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F872262" w14:textId="092D0B61" w:rsidR="00BA30D6" w:rsidRPr="00E95C55" w:rsidRDefault="00A102E9" w:rsidP="00F7795F">
      <w:pPr>
        <w:keepNext/>
        <w:suppressAutoHyphens w:val="0"/>
        <w:spacing w:line="240" w:lineRule="auto"/>
        <w:jc w:val="center"/>
        <w:outlineLvl w:val="0"/>
        <w:rPr>
          <w:rFonts w:ascii="Calibri" w:hAnsi="Calibri" w:cs="Calibri"/>
          <w:b/>
          <w:spacing w:val="20"/>
          <w:w w:val="200"/>
          <w:kern w:val="0"/>
          <w:sz w:val="22"/>
          <w:szCs w:val="22"/>
          <w:lang w:eastAsia="cs-CZ"/>
        </w:rPr>
      </w:pPr>
      <w:r w:rsidRPr="00E95C55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3801B3AC" wp14:editId="06B43D32">
            <wp:simplePos x="0" y="0"/>
            <wp:positionH relativeFrom="column">
              <wp:posOffset>5553177</wp:posOffset>
            </wp:positionH>
            <wp:positionV relativeFrom="paragraph">
              <wp:posOffset>170815</wp:posOffset>
            </wp:positionV>
            <wp:extent cx="1003935" cy="685800"/>
            <wp:effectExtent l="0" t="0" r="0" b="0"/>
            <wp:wrapNone/>
            <wp:docPr id="4" name="obrázek 3" descr="LogoČRSÚ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ČRSÚS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EBFC6" w14:textId="73E3E74B" w:rsidR="006C4ED8" w:rsidRPr="00E95C55" w:rsidRDefault="006C4ED8" w:rsidP="00F7795F">
      <w:pPr>
        <w:keepNext/>
        <w:suppressAutoHyphens w:val="0"/>
        <w:spacing w:line="240" w:lineRule="auto"/>
        <w:jc w:val="center"/>
        <w:outlineLvl w:val="0"/>
        <w:rPr>
          <w:rFonts w:ascii="Calibri" w:hAnsi="Calibri" w:cs="Calibri"/>
          <w:b/>
          <w:spacing w:val="20"/>
          <w:w w:val="200"/>
          <w:kern w:val="0"/>
          <w:sz w:val="22"/>
          <w:szCs w:val="22"/>
          <w:lang w:eastAsia="cs-CZ"/>
        </w:rPr>
      </w:pPr>
      <w:proofErr w:type="gramStart"/>
      <w:r w:rsidRPr="00E95C55">
        <w:rPr>
          <w:rFonts w:ascii="Calibri" w:hAnsi="Calibri" w:cs="Calibri"/>
          <w:b/>
          <w:spacing w:val="20"/>
          <w:w w:val="200"/>
          <w:kern w:val="0"/>
          <w:sz w:val="22"/>
          <w:szCs w:val="22"/>
          <w:lang w:eastAsia="cs-CZ"/>
        </w:rPr>
        <w:t>ČESKÝ  RYBÁŘSKÝ</w:t>
      </w:r>
      <w:proofErr w:type="gramEnd"/>
      <w:r w:rsidRPr="00E95C55">
        <w:rPr>
          <w:rFonts w:ascii="Calibri" w:hAnsi="Calibri" w:cs="Calibri"/>
          <w:b/>
          <w:spacing w:val="20"/>
          <w:w w:val="200"/>
          <w:kern w:val="0"/>
          <w:sz w:val="22"/>
          <w:szCs w:val="22"/>
          <w:lang w:eastAsia="cs-CZ"/>
        </w:rPr>
        <w:t xml:space="preserve">  SVAZ, z.s.,</w:t>
      </w:r>
      <w:r w:rsidR="00564AE9" w:rsidRPr="00E95C55">
        <w:rPr>
          <w:rFonts w:ascii="Calibri" w:hAnsi="Calibri" w:cs="Calibri"/>
          <w:b/>
          <w:spacing w:val="20"/>
          <w:w w:val="200"/>
          <w:kern w:val="0"/>
          <w:sz w:val="22"/>
          <w:szCs w:val="22"/>
          <w:lang w:eastAsia="cs-CZ"/>
        </w:rPr>
        <w:t xml:space="preserve">             </w:t>
      </w:r>
    </w:p>
    <w:p w14:paraId="584FF548" w14:textId="77777777" w:rsidR="006C4ED8" w:rsidRPr="00E95C55" w:rsidRDefault="006C4ED8" w:rsidP="00F7795F">
      <w:pPr>
        <w:keepNext/>
        <w:suppressAutoHyphens w:val="0"/>
        <w:spacing w:line="240" w:lineRule="auto"/>
        <w:jc w:val="center"/>
        <w:outlineLvl w:val="1"/>
        <w:rPr>
          <w:rFonts w:ascii="Calibri" w:hAnsi="Calibri" w:cs="Calibri"/>
          <w:b/>
          <w:w w:val="150"/>
          <w:kern w:val="0"/>
          <w:sz w:val="22"/>
          <w:szCs w:val="22"/>
          <w:lang w:eastAsia="cs-CZ"/>
        </w:rPr>
      </w:pPr>
      <w:r w:rsidRPr="00E95C55">
        <w:rPr>
          <w:rFonts w:ascii="Calibri" w:hAnsi="Calibri" w:cs="Calibri"/>
          <w:b/>
          <w:w w:val="150"/>
          <w:kern w:val="0"/>
          <w:sz w:val="22"/>
          <w:szCs w:val="22"/>
          <w:lang w:eastAsia="cs-CZ"/>
        </w:rPr>
        <w:t>Výbor územního svazu pro Severní Moravu a Slezsko</w:t>
      </w:r>
    </w:p>
    <w:p w14:paraId="0E81A9A5" w14:textId="77777777" w:rsidR="006C4ED8" w:rsidRPr="00E95C55" w:rsidRDefault="006C4ED8" w:rsidP="00F7795F">
      <w:pPr>
        <w:suppressAutoHyphens w:val="0"/>
        <w:spacing w:line="240" w:lineRule="auto"/>
        <w:jc w:val="center"/>
        <w:rPr>
          <w:rFonts w:ascii="Calibri" w:hAnsi="Calibri" w:cs="Calibri"/>
          <w:b/>
          <w:w w:val="150"/>
          <w:kern w:val="0"/>
          <w:sz w:val="22"/>
          <w:szCs w:val="22"/>
          <w:lang w:eastAsia="cs-CZ"/>
        </w:rPr>
      </w:pPr>
      <w:r w:rsidRPr="00E95C55">
        <w:rPr>
          <w:rFonts w:ascii="Calibri" w:hAnsi="Calibri" w:cs="Calibri"/>
          <w:b/>
          <w:w w:val="150"/>
          <w:kern w:val="0"/>
          <w:sz w:val="22"/>
          <w:szCs w:val="22"/>
          <w:lang w:eastAsia="cs-CZ"/>
        </w:rPr>
        <w:t>709 00 OSTRAVA – Mariánské Hory, Jahnova 14</w:t>
      </w:r>
    </w:p>
    <w:p w14:paraId="1F55D44B" w14:textId="77777777" w:rsidR="006C4ED8" w:rsidRPr="00E95C55" w:rsidRDefault="006C4ED8" w:rsidP="00F7795F">
      <w:pPr>
        <w:suppressAutoHyphens w:val="0"/>
        <w:spacing w:line="240" w:lineRule="auto"/>
        <w:jc w:val="center"/>
        <w:rPr>
          <w:rFonts w:ascii="Calibri" w:hAnsi="Calibri" w:cs="Calibri"/>
          <w:bCs/>
          <w:iCs/>
          <w:kern w:val="0"/>
          <w:sz w:val="22"/>
          <w:szCs w:val="22"/>
          <w:lang w:eastAsia="cs-CZ"/>
        </w:rPr>
      </w:pPr>
      <w:r w:rsidRPr="00E95C55">
        <w:rPr>
          <w:rFonts w:ascii="Calibri" w:hAnsi="Calibri" w:cs="Calibri"/>
          <w:bCs/>
          <w:iCs/>
          <w:kern w:val="0"/>
          <w:sz w:val="22"/>
          <w:szCs w:val="22"/>
          <w:lang w:eastAsia="cs-CZ"/>
        </w:rPr>
        <w:t xml:space="preserve">Tel.: 596 620 </w:t>
      </w:r>
      <w:proofErr w:type="gramStart"/>
      <w:r w:rsidRPr="00E95C55">
        <w:rPr>
          <w:rFonts w:ascii="Calibri" w:hAnsi="Calibri" w:cs="Calibri"/>
          <w:bCs/>
          <w:iCs/>
          <w:kern w:val="0"/>
          <w:sz w:val="22"/>
          <w:szCs w:val="22"/>
          <w:lang w:eastAsia="cs-CZ"/>
        </w:rPr>
        <w:t>583,  fax</w:t>
      </w:r>
      <w:proofErr w:type="gramEnd"/>
      <w:r w:rsidRPr="00E95C55">
        <w:rPr>
          <w:rFonts w:ascii="Calibri" w:hAnsi="Calibri" w:cs="Calibri"/>
          <w:bCs/>
          <w:iCs/>
          <w:kern w:val="0"/>
          <w:sz w:val="22"/>
          <w:szCs w:val="22"/>
          <w:lang w:eastAsia="cs-CZ"/>
        </w:rPr>
        <w:t xml:space="preserve">: 596 620 078, email </w:t>
      </w:r>
      <w:r w:rsidRPr="00E95C55">
        <w:rPr>
          <w:rFonts w:ascii="Calibri" w:hAnsi="Calibri" w:cs="Calibri"/>
          <w:bCs/>
          <w:iCs/>
          <w:kern w:val="0"/>
          <w:sz w:val="22"/>
          <w:szCs w:val="22"/>
          <w:shd w:val="clear" w:color="auto" w:fill="FFFFFF"/>
          <w:lang w:eastAsia="cs-CZ"/>
        </w:rPr>
        <w:t>:</w:t>
      </w:r>
      <w:r w:rsidRPr="00E95C55">
        <w:rPr>
          <w:rFonts w:ascii="Calibri" w:hAnsi="Calibri" w:cs="Calibri"/>
          <w:bCs/>
          <w:iCs/>
          <w:color w:val="000080"/>
          <w:kern w:val="0"/>
          <w:sz w:val="22"/>
          <w:szCs w:val="22"/>
          <w:shd w:val="clear" w:color="auto" w:fill="FFFFFF"/>
          <w:lang w:eastAsia="cs-CZ"/>
        </w:rPr>
        <w:t xml:space="preserve"> </w:t>
      </w:r>
      <w:r w:rsidRPr="00E95C55">
        <w:rPr>
          <w:rFonts w:ascii="Calibri" w:hAnsi="Calibri" w:cs="Calibri"/>
          <w:bCs/>
          <w:iCs/>
          <w:color w:val="000080"/>
          <w:kern w:val="0"/>
          <w:sz w:val="22"/>
          <w:szCs w:val="22"/>
          <w:u w:val="single"/>
          <w:shd w:val="clear" w:color="auto" w:fill="FFFFFF"/>
          <w:lang w:eastAsia="cs-CZ"/>
        </w:rPr>
        <w:t>sekretariat@rybsvaz-ms.cz</w:t>
      </w:r>
      <w:r w:rsidRPr="00E95C55">
        <w:rPr>
          <w:rFonts w:ascii="Calibri" w:hAnsi="Calibri" w:cs="Calibri"/>
          <w:bCs/>
          <w:iCs/>
          <w:kern w:val="0"/>
          <w:sz w:val="22"/>
          <w:szCs w:val="22"/>
          <w:shd w:val="clear" w:color="auto" w:fill="FFFFFF"/>
          <w:lang w:eastAsia="cs-CZ"/>
        </w:rPr>
        <w:t>,</w:t>
      </w:r>
      <w:r w:rsidRPr="00E95C55">
        <w:rPr>
          <w:rFonts w:ascii="Calibri" w:hAnsi="Calibri" w:cs="Calibri"/>
          <w:bCs/>
          <w:iCs/>
          <w:kern w:val="0"/>
          <w:sz w:val="22"/>
          <w:szCs w:val="22"/>
          <w:lang w:eastAsia="cs-CZ"/>
        </w:rPr>
        <w:t xml:space="preserve"> </w:t>
      </w:r>
    </w:p>
    <w:p w14:paraId="3ABE014F" w14:textId="77777777" w:rsidR="006C4ED8" w:rsidRPr="00E95C55" w:rsidRDefault="006C4ED8" w:rsidP="00F7795F">
      <w:pPr>
        <w:pBdr>
          <w:bottom w:val="single" w:sz="12" w:space="1" w:color="auto"/>
        </w:pBdr>
        <w:tabs>
          <w:tab w:val="center" w:pos="4536"/>
          <w:tab w:val="right" w:pos="9072"/>
        </w:tabs>
        <w:suppressAutoHyphens w:val="0"/>
        <w:spacing w:line="240" w:lineRule="auto"/>
        <w:rPr>
          <w:rFonts w:ascii="Calibri" w:hAnsi="Calibri" w:cs="Calibri"/>
          <w:bCs/>
          <w:iCs/>
          <w:kern w:val="0"/>
          <w:sz w:val="22"/>
          <w:szCs w:val="22"/>
          <w:lang w:eastAsia="cs-CZ"/>
        </w:rPr>
      </w:pPr>
      <w:r w:rsidRPr="00E95C55">
        <w:rPr>
          <w:rFonts w:ascii="Calibri" w:hAnsi="Calibri" w:cs="Calibri"/>
          <w:bCs/>
          <w:iCs/>
          <w:kern w:val="0"/>
          <w:sz w:val="22"/>
          <w:szCs w:val="22"/>
          <w:lang w:eastAsia="cs-CZ"/>
        </w:rPr>
        <w:tab/>
        <w:t xml:space="preserve">                           č. účtu u Raiffeisenbank, </w:t>
      </w:r>
      <w:proofErr w:type="gramStart"/>
      <w:r w:rsidRPr="00E95C55">
        <w:rPr>
          <w:rFonts w:ascii="Calibri" w:hAnsi="Calibri" w:cs="Calibri"/>
          <w:bCs/>
          <w:iCs/>
          <w:kern w:val="0"/>
          <w:sz w:val="22"/>
          <w:szCs w:val="22"/>
          <w:lang w:eastAsia="cs-CZ"/>
        </w:rPr>
        <w:t>a.s. :</w:t>
      </w:r>
      <w:proofErr w:type="gramEnd"/>
      <w:r w:rsidRPr="00E95C55">
        <w:rPr>
          <w:rFonts w:ascii="Calibri" w:hAnsi="Calibri" w:cs="Calibri"/>
          <w:bCs/>
          <w:iCs/>
          <w:kern w:val="0"/>
          <w:sz w:val="22"/>
          <w:szCs w:val="22"/>
          <w:lang w:eastAsia="cs-CZ"/>
        </w:rPr>
        <w:t xml:space="preserve"> 1005050466/5500,  IČO : 434167 </w:t>
      </w:r>
      <w:r w:rsidRPr="00E95C55">
        <w:rPr>
          <w:rFonts w:ascii="Calibri" w:hAnsi="Calibri" w:cs="Calibri"/>
          <w:bCs/>
          <w:iCs/>
          <w:kern w:val="0"/>
          <w:sz w:val="22"/>
          <w:szCs w:val="22"/>
          <w:lang w:eastAsia="cs-CZ"/>
        </w:rPr>
        <w:tab/>
      </w:r>
    </w:p>
    <w:p w14:paraId="26451927" w14:textId="4566ECCB" w:rsidR="006C4ED8" w:rsidRPr="00E95C55" w:rsidRDefault="006C4ED8" w:rsidP="00F7795F">
      <w:pPr>
        <w:suppressAutoHyphens w:val="0"/>
        <w:spacing w:line="240" w:lineRule="auto"/>
        <w:rPr>
          <w:rFonts w:ascii="Calibri" w:hAnsi="Calibri" w:cs="Calibri"/>
          <w:b/>
          <w:i/>
          <w:iCs/>
          <w:kern w:val="0"/>
          <w:sz w:val="22"/>
          <w:szCs w:val="22"/>
          <w:lang w:eastAsia="cs-CZ"/>
        </w:rPr>
      </w:pPr>
      <w:proofErr w:type="gramStart"/>
      <w:r w:rsidRPr="00E95C55">
        <w:rPr>
          <w:rFonts w:ascii="Calibri" w:hAnsi="Calibri" w:cs="Calibri"/>
          <w:b/>
          <w:i/>
          <w:iCs/>
          <w:kern w:val="0"/>
          <w:sz w:val="22"/>
          <w:szCs w:val="22"/>
          <w:lang w:eastAsia="cs-CZ"/>
        </w:rPr>
        <w:t xml:space="preserve">č.j. </w:t>
      </w:r>
      <w:r w:rsidR="00EB6A09" w:rsidRPr="00E95C55">
        <w:rPr>
          <w:rFonts w:ascii="Calibri" w:hAnsi="Calibri" w:cs="Calibri"/>
          <w:b/>
          <w:i/>
          <w:iCs/>
          <w:kern w:val="0"/>
          <w:sz w:val="22"/>
          <w:szCs w:val="22"/>
          <w:lang w:eastAsia="cs-CZ"/>
        </w:rPr>
        <w:t>:</w:t>
      </w:r>
      <w:proofErr w:type="gramEnd"/>
      <w:r w:rsidR="00EB6A09" w:rsidRPr="00E95C55">
        <w:rPr>
          <w:rFonts w:ascii="Calibri" w:hAnsi="Calibri" w:cs="Calibri"/>
          <w:b/>
          <w:i/>
          <w:iCs/>
          <w:kern w:val="0"/>
          <w:sz w:val="22"/>
          <w:szCs w:val="22"/>
          <w:lang w:eastAsia="cs-CZ"/>
        </w:rPr>
        <w:t xml:space="preserve"> </w:t>
      </w:r>
      <w:r w:rsidR="00DC351F">
        <w:rPr>
          <w:rFonts w:ascii="Calibri" w:hAnsi="Calibri" w:cs="Calibri"/>
          <w:b/>
          <w:i/>
          <w:iCs/>
          <w:kern w:val="0"/>
          <w:sz w:val="22"/>
          <w:szCs w:val="22"/>
          <w:lang w:eastAsia="cs-CZ"/>
        </w:rPr>
        <w:t>PO-142</w:t>
      </w:r>
      <w:r w:rsidR="00EB6A09" w:rsidRPr="00E95C55">
        <w:rPr>
          <w:rFonts w:ascii="Calibri" w:hAnsi="Calibri" w:cs="Calibri"/>
          <w:b/>
          <w:i/>
          <w:iCs/>
          <w:kern w:val="0"/>
          <w:sz w:val="22"/>
          <w:szCs w:val="22"/>
          <w:lang w:eastAsia="cs-CZ"/>
        </w:rPr>
        <w:t>/21</w:t>
      </w:r>
      <w:r w:rsidRPr="00E95C55">
        <w:rPr>
          <w:rFonts w:ascii="Calibri" w:hAnsi="Calibri" w:cs="Calibri"/>
          <w:b/>
          <w:i/>
          <w:iCs/>
          <w:kern w:val="0"/>
          <w:sz w:val="22"/>
          <w:szCs w:val="22"/>
          <w:lang w:eastAsia="cs-CZ"/>
        </w:rPr>
        <w:tab/>
      </w:r>
      <w:r w:rsidRPr="00E95C55">
        <w:rPr>
          <w:rFonts w:ascii="Calibri" w:hAnsi="Calibri" w:cs="Calibri"/>
          <w:b/>
          <w:i/>
          <w:iCs/>
          <w:kern w:val="0"/>
          <w:sz w:val="22"/>
          <w:szCs w:val="22"/>
          <w:lang w:eastAsia="cs-CZ"/>
        </w:rPr>
        <w:tab/>
        <w:t xml:space="preserve">                                                    </w:t>
      </w:r>
      <w:r w:rsidRPr="00E95C55">
        <w:rPr>
          <w:rFonts w:ascii="Calibri" w:hAnsi="Calibri" w:cs="Calibri"/>
          <w:b/>
          <w:i/>
          <w:iCs/>
          <w:kern w:val="0"/>
          <w:sz w:val="22"/>
          <w:szCs w:val="22"/>
          <w:lang w:eastAsia="cs-CZ"/>
        </w:rPr>
        <w:tab/>
      </w:r>
      <w:r w:rsidRPr="00E95C55">
        <w:rPr>
          <w:rFonts w:ascii="Calibri" w:hAnsi="Calibri" w:cs="Calibri"/>
          <w:b/>
          <w:i/>
          <w:iCs/>
          <w:kern w:val="0"/>
          <w:sz w:val="22"/>
          <w:szCs w:val="22"/>
          <w:lang w:eastAsia="cs-CZ"/>
        </w:rPr>
        <w:tab/>
      </w:r>
      <w:r w:rsidRPr="00E95C55">
        <w:rPr>
          <w:rFonts w:ascii="Calibri" w:hAnsi="Calibri" w:cs="Calibri"/>
          <w:b/>
          <w:i/>
          <w:iCs/>
          <w:kern w:val="0"/>
          <w:sz w:val="22"/>
          <w:szCs w:val="22"/>
          <w:lang w:eastAsia="cs-CZ"/>
        </w:rPr>
        <w:tab/>
      </w:r>
      <w:r w:rsidRPr="00E95C55">
        <w:rPr>
          <w:rFonts w:ascii="Calibri" w:hAnsi="Calibri" w:cs="Calibri"/>
          <w:b/>
          <w:i/>
          <w:iCs/>
          <w:kern w:val="0"/>
          <w:sz w:val="22"/>
          <w:szCs w:val="22"/>
          <w:lang w:eastAsia="cs-CZ"/>
        </w:rPr>
        <w:tab/>
      </w:r>
    </w:p>
    <w:p w14:paraId="43E2C4C2" w14:textId="77777777" w:rsidR="006C4ED8" w:rsidRPr="00E95C55" w:rsidRDefault="006C4ED8" w:rsidP="00F7795F">
      <w:pPr>
        <w:suppressAutoHyphens w:val="0"/>
        <w:spacing w:line="240" w:lineRule="auto"/>
        <w:rPr>
          <w:rFonts w:ascii="Calibri" w:hAnsi="Calibri" w:cs="Calibri"/>
          <w:b/>
          <w:i/>
          <w:iCs/>
          <w:kern w:val="0"/>
          <w:sz w:val="22"/>
          <w:szCs w:val="22"/>
          <w:lang w:eastAsia="cs-CZ"/>
        </w:rPr>
      </w:pPr>
    </w:p>
    <w:p w14:paraId="6DA32D47" w14:textId="77777777" w:rsidR="006C4ED8" w:rsidRPr="00E95C55" w:rsidRDefault="006C4ED8" w:rsidP="00F7795F">
      <w:pPr>
        <w:suppressAutoHyphens w:val="0"/>
        <w:spacing w:line="240" w:lineRule="auto"/>
        <w:rPr>
          <w:rFonts w:ascii="Calibri" w:hAnsi="Calibri" w:cs="Calibri"/>
          <w:b/>
          <w:i/>
          <w:iCs/>
          <w:kern w:val="0"/>
          <w:sz w:val="22"/>
          <w:szCs w:val="22"/>
          <w:lang w:eastAsia="cs-CZ"/>
        </w:rPr>
      </w:pPr>
      <w:r w:rsidRPr="00E95C55">
        <w:rPr>
          <w:rFonts w:ascii="Calibri" w:hAnsi="Calibri" w:cs="Calibri"/>
          <w:b/>
          <w:i/>
          <w:iCs/>
          <w:kern w:val="0"/>
          <w:sz w:val="22"/>
          <w:szCs w:val="22"/>
          <w:lang w:eastAsia="cs-CZ"/>
        </w:rPr>
        <w:t xml:space="preserve">Všem </w:t>
      </w:r>
      <w:r w:rsidRPr="00E95C55">
        <w:rPr>
          <w:rFonts w:ascii="Calibri" w:hAnsi="Calibri" w:cs="Calibri"/>
          <w:b/>
          <w:i/>
          <w:iCs/>
          <w:kern w:val="0"/>
          <w:sz w:val="22"/>
          <w:szCs w:val="22"/>
          <w:lang w:eastAsia="cs-CZ"/>
        </w:rPr>
        <w:tab/>
        <w:t>MO ČRS</w:t>
      </w:r>
    </w:p>
    <w:p w14:paraId="280CDEBA" w14:textId="77777777" w:rsidR="006C4ED8" w:rsidRPr="00E95C55" w:rsidRDefault="006C4ED8" w:rsidP="00F7795F">
      <w:pPr>
        <w:tabs>
          <w:tab w:val="left" w:pos="709"/>
        </w:tabs>
        <w:suppressAutoHyphens w:val="0"/>
        <w:spacing w:line="240" w:lineRule="auto"/>
        <w:ind w:right="-358"/>
        <w:rPr>
          <w:rFonts w:ascii="Calibri" w:hAnsi="Calibri" w:cs="Calibri"/>
          <w:b/>
          <w:i/>
          <w:iCs/>
          <w:kern w:val="0"/>
          <w:sz w:val="22"/>
          <w:szCs w:val="22"/>
          <w:lang w:eastAsia="cs-CZ"/>
        </w:rPr>
      </w:pPr>
      <w:r w:rsidRPr="00E95C55">
        <w:rPr>
          <w:rFonts w:ascii="Calibri" w:hAnsi="Calibri" w:cs="Calibri"/>
          <w:b/>
          <w:i/>
          <w:iCs/>
          <w:kern w:val="0"/>
          <w:sz w:val="22"/>
          <w:szCs w:val="22"/>
          <w:lang w:eastAsia="cs-CZ"/>
        </w:rPr>
        <w:tab/>
        <w:t>členům územního výboru ČRS</w:t>
      </w:r>
    </w:p>
    <w:p w14:paraId="10C948A2" w14:textId="77777777" w:rsidR="006C4ED8" w:rsidRPr="00E95C55" w:rsidRDefault="006C4ED8" w:rsidP="00F7795F">
      <w:pPr>
        <w:tabs>
          <w:tab w:val="left" w:pos="709"/>
        </w:tabs>
        <w:suppressAutoHyphens w:val="0"/>
        <w:spacing w:line="240" w:lineRule="auto"/>
        <w:rPr>
          <w:rFonts w:ascii="Calibri" w:hAnsi="Calibri" w:cs="Calibri"/>
          <w:b/>
          <w:i/>
          <w:iCs/>
          <w:kern w:val="0"/>
          <w:sz w:val="22"/>
          <w:szCs w:val="22"/>
          <w:lang w:eastAsia="cs-CZ"/>
        </w:rPr>
      </w:pPr>
      <w:r w:rsidRPr="00E95C55">
        <w:rPr>
          <w:rFonts w:ascii="Calibri" w:hAnsi="Calibri" w:cs="Calibri"/>
          <w:b/>
          <w:i/>
          <w:iCs/>
          <w:kern w:val="0"/>
          <w:sz w:val="22"/>
          <w:szCs w:val="22"/>
          <w:lang w:eastAsia="cs-CZ"/>
        </w:rPr>
        <w:tab/>
        <w:t>členům DK při VÚS ČRS Ostrava</w:t>
      </w:r>
    </w:p>
    <w:p w14:paraId="14F43822" w14:textId="77777777" w:rsidR="006C4ED8" w:rsidRPr="00E95C55" w:rsidRDefault="006C4ED8" w:rsidP="00F7795F">
      <w:pPr>
        <w:tabs>
          <w:tab w:val="left" w:pos="709"/>
          <w:tab w:val="center" w:pos="4961"/>
          <w:tab w:val="left" w:pos="5356"/>
        </w:tabs>
        <w:suppressAutoHyphens w:val="0"/>
        <w:spacing w:line="240" w:lineRule="auto"/>
        <w:rPr>
          <w:rFonts w:ascii="Calibri" w:hAnsi="Calibri" w:cs="Calibri"/>
          <w:b/>
          <w:i/>
          <w:iCs/>
          <w:kern w:val="0"/>
          <w:sz w:val="22"/>
          <w:szCs w:val="22"/>
          <w:lang w:eastAsia="cs-CZ"/>
        </w:rPr>
      </w:pPr>
      <w:r w:rsidRPr="00E95C55">
        <w:rPr>
          <w:rFonts w:ascii="Calibri" w:hAnsi="Calibri" w:cs="Calibri"/>
          <w:b/>
          <w:i/>
          <w:iCs/>
          <w:kern w:val="0"/>
          <w:sz w:val="22"/>
          <w:szCs w:val="22"/>
          <w:lang w:eastAsia="cs-CZ"/>
        </w:rPr>
        <w:tab/>
        <w:t>předsedům odborů a komisí VÚS ČRS</w:t>
      </w:r>
      <w:r w:rsidR="00CE1891" w:rsidRPr="00E95C55">
        <w:rPr>
          <w:rFonts w:ascii="Calibri" w:hAnsi="Calibri" w:cs="Calibri"/>
          <w:b/>
          <w:i/>
          <w:iCs/>
          <w:kern w:val="0"/>
          <w:sz w:val="22"/>
          <w:szCs w:val="22"/>
          <w:lang w:eastAsia="cs-CZ"/>
        </w:rPr>
        <w:tab/>
      </w:r>
      <w:r w:rsidR="00CE1891" w:rsidRPr="00E95C55">
        <w:rPr>
          <w:rFonts w:ascii="Calibri" w:hAnsi="Calibri" w:cs="Calibri"/>
          <w:b/>
          <w:i/>
          <w:iCs/>
          <w:kern w:val="0"/>
          <w:sz w:val="22"/>
          <w:szCs w:val="22"/>
          <w:lang w:eastAsia="cs-CZ"/>
        </w:rPr>
        <w:tab/>
      </w:r>
    </w:p>
    <w:p w14:paraId="781A3C8D" w14:textId="77777777" w:rsidR="006C4ED8" w:rsidRPr="00E95C55" w:rsidRDefault="006C4ED8" w:rsidP="00F7795F">
      <w:pPr>
        <w:tabs>
          <w:tab w:val="left" w:pos="709"/>
        </w:tabs>
        <w:suppressAutoHyphens w:val="0"/>
        <w:spacing w:line="240" w:lineRule="auto"/>
        <w:rPr>
          <w:rFonts w:ascii="Calibri" w:hAnsi="Calibri" w:cs="Calibri"/>
          <w:b/>
          <w:i/>
          <w:iCs/>
          <w:kern w:val="0"/>
          <w:sz w:val="22"/>
          <w:szCs w:val="22"/>
          <w:lang w:eastAsia="cs-CZ"/>
        </w:rPr>
      </w:pPr>
      <w:r w:rsidRPr="00E95C55">
        <w:rPr>
          <w:rFonts w:ascii="Calibri" w:hAnsi="Calibri" w:cs="Calibri"/>
          <w:b/>
          <w:i/>
          <w:iCs/>
          <w:kern w:val="0"/>
          <w:sz w:val="22"/>
          <w:szCs w:val="22"/>
          <w:lang w:eastAsia="cs-CZ"/>
        </w:rPr>
        <w:t>RADA ČRS Praha</w:t>
      </w:r>
    </w:p>
    <w:p w14:paraId="2191E303" w14:textId="77777777" w:rsidR="006C4ED8" w:rsidRPr="00E95C55" w:rsidRDefault="000A4F43" w:rsidP="00F7795F">
      <w:pPr>
        <w:tabs>
          <w:tab w:val="left" w:pos="1440"/>
        </w:tabs>
        <w:suppressAutoHyphens w:val="0"/>
        <w:spacing w:line="240" w:lineRule="auto"/>
        <w:rPr>
          <w:rFonts w:ascii="Calibri" w:hAnsi="Calibri" w:cs="Calibri"/>
          <w:b/>
          <w:bCs/>
          <w:i/>
          <w:iCs/>
          <w:spacing w:val="38"/>
          <w:w w:val="150"/>
          <w:kern w:val="0"/>
          <w:sz w:val="22"/>
          <w:szCs w:val="22"/>
          <w:lang w:eastAsia="cs-CZ"/>
        </w:rPr>
      </w:pPr>
      <w:r w:rsidRPr="00E95C55">
        <w:rPr>
          <w:rFonts w:ascii="Calibri" w:hAnsi="Calibri" w:cs="Calibri"/>
          <w:kern w:val="0"/>
          <w:sz w:val="22"/>
          <w:szCs w:val="22"/>
          <w:lang w:eastAsia="cs-CZ"/>
        </w:rPr>
        <w:tab/>
      </w:r>
    </w:p>
    <w:p w14:paraId="74BEB23E" w14:textId="77777777" w:rsidR="006C4ED8" w:rsidRPr="00E95C55" w:rsidRDefault="006C4ED8" w:rsidP="00F7795F">
      <w:pPr>
        <w:keepNext/>
        <w:suppressAutoHyphens w:val="0"/>
        <w:spacing w:line="240" w:lineRule="auto"/>
        <w:jc w:val="center"/>
        <w:outlineLvl w:val="0"/>
        <w:rPr>
          <w:rFonts w:ascii="Calibri" w:hAnsi="Calibri" w:cs="Calibri"/>
          <w:b/>
          <w:bCs/>
          <w:i/>
          <w:iCs/>
          <w:spacing w:val="38"/>
          <w:w w:val="150"/>
          <w:kern w:val="0"/>
          <w:sz w:val="22"/>
          <w:szCs w:val="22"/>
          <w:lang w:eastAsia="cs-CZ"/>
        </w:rPr>
      </w:pPr>
      <w:r w:rsidRPr="00E95C55">
        <w:rPr>
          <w:rFonts w:ascii="Calibri" w:hAnsi="Calibri" w:cs="Calibri"/>
          <w:b/>
          <w:bCs/>
          <w:i/>
          <w:iCs/>
          <w:spacing w:val="38"/>
          <w:w w:val="150"/>
          <w:kern w:val="0"/>
          <w:sz w:val="22"/>
          <w:szCs w:val="22"/>
          <w:lang w:eastAsia="cs-CZ"/>
        </w:rPr>
        <w:t>Z Á P I S   č.</w:t>
      </w:r>
      <w:r w:rsidR="00FE2C07" w:rsidRPr="00E95C55">
        <w:rPr>
          <w:rFonts w:ascii="Calibri" w:hAnsi="Calibri" w:cs="Calibri"/>
          <w:b/>
          <w:bCs/>
          <w:i/>
          <w:iCs/>
          <w:spacing w:val="38"/>
          <w:w w:val="150"/>
          <w:kern w:val="0"/>
          <w:sz w:val="22"/>
          <w:szCs w:val="22"/>
          <w:lang w:eastAsia="cs-CZ"/>
        </w:rPr>
        <w:t>6</w:t>
      </w:r>
      <w:r w:rsidRPr="00E95C55">
        <w:rPr>
          <w:rFonts w:ascii="Calibri" w:hAnsi="Calibri" w:cs="Calibri"/>
          <w:b/>
          <w:bCs/>
          <w:i/>
          <w:iCs/>
          <w:spacing w:val="38"/>
          <w:w w:val="150"/>
          <w:kern w:val="0"/>
          <w:sz w:val="22"/>
          <w:szCs w:val="22"/>
          <w:lang w:eastAsia="cs-CZ"/>
        </w:rPr>
        <w:t>/202</w:t>
      </w:r>
      <w:r w:rsidR="00CD31D0" w:rsidRPr="00E95C55">
        <w:rPr>
          <w:rFonts w:ascii="Calibri" w:hAnsi="Calibri" w:cs="Calibri"/>
          <w:b/>
          <w:bCs/>
          <w:i/>
          <w:iCs/>
          <w:spacing w:val="38"/>
          <w:w w:val="150"/>
          <w:kern w:val="0"/>
          <w:sz w:val="22"/>
          <w:szCs w:val="22"/>
          <w:lang w:eastAsia="cs-CZ"/>
        </w:rPr>
        <w:t>1</w:t>
      </w:r>
    </w:p>
    <w:p w14:paraId="52C8F1A7" w14:textId="77777777" w:rsidR="009E7554" w:rsidRPr="00E95C55" w:rsidRDefault="009E7554" w:rsidP="00F7795F">
      <w:pPr>
        <w:pStyle w:val="Bezmezer"/>
        <w:tabs>
          <w:tab w:val="center" w:pos="4536"/>
        </w:tabs>
        <w:rPr>
          <w:rFonts w:cs="Calibri"/>
        </w:rPr>
      </w:pPr>
    </w:p>
    <w:p w14:paraId="01EB7AB3" w14:textId="683761DC" w:rsidR="00CD31D0" w:rsidRPr="00E95C55" w:rsidRDefault="00CD31D0" w:rsidP="00F7795F">
      <w:pPr>
        <w:pStyle w:val="Bezmezer"/>
        <w:rPr>
          <w:rFonts w:cs="Calibri"/>
        </w:rPr>
      </w:pPr>
      <w:r w:rsidRPr="00E95C55">
        <w:rPr>
          <w:rFonts w:cs="Calibri"/>
        </w:rPr>
        <w:t>ze zasedání výboru územního svazu ČRS</w:t>
      </w:r>
      <w:r w:rsidR="0071499E">
        <w:rPr>
          <w:rFonts w:cs="Calibri"/>
        </w:rPr>
        <w:t>,</w:t>
      </w:r>
      <w:r w:rsidRPr="00E95C55">
        <w:rPr>
          <w:rFonts w:cs="Calibri"/>
        </w:rPr>
        <w:t xml:space="preserve"> konaného dne </w:t>
      </w:r>
      <w:r w:rsidR="00FE2C07" w:rsidRPr="00E95C55">
        <w:rPr>
          <w:rFonts w:cs="Calibri"/>
        </w:rPr>
        <w:t>17</w:t>
      </w:r>
      <w:r w:rsidRPr="00E95C55">
        <w:rPr>
          <w:rFonts w:cs="Calibri"/>
        </w:rPr>
        <w:t>.</w:t>
      </w:r>
      <w:r w:rsidR="00FE2C07" w:rsidRPr="00E95C55">
        <w:rPr>
          <w:rFonts w:cs="Calibri"/>
        </w:rPr>
        <w:t>6</w:t>
      </w:r>
      <w:r w:rsidRPr="00E95C55">
        <w:rPr>
          <w:rFonts w:cs="Calibri"/>
        </w:rPr>
        <w:t xml:space="preserve">.2021 </w:t>
      </w:r>
      <w:r w:rsidR="006C5B0A" w:rsidRPr="00E95C55">
        <w:rPr>
          <w:rFonts w:cs="Calibri"/>
        </w:rPr>
        <w:t>v sídle územního svazu</w:t>
      </w:r>
      <w:r w:rsidRPr="00E95C55">
        <w:rPr>
          <w:rFonts w:cs="Calibri"/>
        </w:rPr>
        <w:t>.</w:t>
      </w:r>
    </w:p>
    <w:p w14:paraId="41CECF23" w14:textId="77777777" w:rsidR="00CD31D0" w:rsidRPr="00E95C55" w:rsidRDefault="00CD31D0" w:rsidP="00F7795F">
      <w:pPr>
        <w:pStyle w:val="Bezmezer"/>
        <w:rPr>
          <w:rFonts w:cs="Calibri"/>
        </w:rPr>
      </w:pPr>
      <w:r w:rsidRPr="00E95C55">
        <w:rPr>
          <w:rFonts w:cs="Calibri"/>
        </w:rPr>
        <w:t>Přítomni: dle prezenční listiny</w:t>
      </w:r>
      <w:r w:rsidR="006C5B0A" w:rsidRPr="00E95C55">
        <w:rPr>
          <w:rFonts w:cs="Calibri"/>
        </w:rPr>
        <w:t xml:space="preserve"> – omluven </w:t>
      </w:r>
      <w:r w:rsidR="00FE2C07" w:rsidRPr="00E95C55">
        <w:rPr>
          <w:rFonts w:cs="Calibri"/>
        </w:rPr>
        <w:t>Ing. Kocián, Bc. Kocinec, Sklenář</w:t>
      </w:r>
    </w:p>
    <w:p w14:paraId="35ED4EB4" w14:textId="7BBDA485" w:rsidR="00CD31D0" w:rsidRPr="00E95C55" w:rsidRDefault="00CD31D0" w:rsidP="00F7795F">
      <w:pPr>
        <w:pStyle w:val="Bezmezer"/>
        <w:rPr>
          <w:rFonts w:cs="Calibri"/>
        </w:rPr>
      </w:pPr>
      <w:r w:rsidRPr="00E95C55">
        <w:rPr>
          <w:rFonts w:cs="Calibri"/>
        </w:rPr>
        <w:t xml:space="preserve">V úvodu si vzal slovo </w:t>
      </w:r>
      <w:r w:rsidR="00FE2C07" w:rsidRPr="00E95C55">
        <w:rPr>
          <w:rFonts w:cs="Calibri"/>
        </w:rPr>
        <w:t>místopředseda ÚS Mgr. Bednář</w:t>
      </w:r>
      <w:r w:rsidRPr="00E95C55">
        <w:rPr>
          <w:rFonts w:cs="Calibri"/>
        </w:rPr>
        <w:t xml:space="preserve">, přivítal přítomné. </w:t>
      </w:r>
    </w:p>
    <w:p w14:paraId="6BF129D4" w14:textId="77777777" w:rsidR="00CD31D0" w:rsidRPr="00E95C55" w:rsidRDefault="00CD31D0" w:rsidP="00F7795F">
      <w:pPr>
        <w:pStyle w:val="Bezmezer"/>
        <w:rPr>
          <w:rFonts w:cs="Calibri"/>
        </w:rPr>
      </w:pPr>
      <w:r w:rsidRPr="00E95C55">
        <w:rPr>
          <w:rFonts w:cs="Calibri"/>
        </w:rPr>
        <w:t>Následně přednesl návrh dnešního zasedání a vyzval zúčastněné k doplnění programu.</w:t>
      </w:r>
    </w:p>
    <w:p w14:paraId="1DDE8D13" w14:textId="77777777" w:rsidR="00CD31D0" w:rsidRPr="00E95C55" w:rsidRDefault="00CD31D0" w:rsidP="00F7795F">
      <w:pPr>
        <w:pStyle w:val="Bezmezer"/>
        <w:rPr>
          <w:rFonts w:cs="Calibri"/>
        </w:rPr>
      </w:pPr>
      <w:r w:rsidRPr="00E95C55">
        <w:rPr>
          <w:rFonts w:cs="Calibri"/>
        </w:rPr>
        <w:t xml:space="preserve">Plánovaný program:  </w:t>
      </w:r>
    </w:p>
    <w:p w14:paraId="7DD6CA78" w14:textId="77777777" w:rsidR="00CD31D0" w:rsidRPr="00E95C55" w:rsidRDefault="00CD31D0" w:rsidP="00F7795F">
      <w:pPr>
        <w:pStyle w:val="Bezmezer"/>
        <w:rPr>
          <w:rFonts w:cs="Calibri"/>
        </w:rPr>
      </w:pPr>
    </w:p>
    <w:p w14:paraId="3422631E" w14:textId="77777777" w:rsidR="006C5B0A" w:rsidRPr="00E95C55" w:rsidRDefault="00C42CCC" w:rsidP="00F7795F">
      <w:pPr>
        <w:numPr>
          <w:ilvl w:val="0"/>
          <w:numId w:val="20"/>
        </w:numPr>
        <w:spacing w:line="240" w:lineRule="auto"/>
        <w:outlineLvl w:val="0"/>
        <w:rPr>
          <w:rFonts w:ascii="Calibri" w:hAnsi="Calibri" w:cs="Calibri"/>
          <w:i/>
          <w:snapToGrid w:val="0"/>
          <w:sz w:val="22"/>
          <w:szCs w:val="22"/>
        </w:rPr>
      </w:pPr>
      <w:r w:rsidRPr="00E95C55">
        <w:rPr>
          <w:rFonts w:ascii="Calibri" w:hAnsi="Calibri" w:cs="Calibri"/>
          <w:snapToGrid w:val="0"/>
          <w:sz w:val="22"/>
          <w:szCs w:val="22"/>
        </w:rPr>
        <w:t xml:space="preserve">Kontrola usnesení </w:t>
      </w:r>
      <w:r w:rsidR="003B0EDA" w:rsidRPr="00E95C55">
        <w:rPr>
          <w:rFonts w:ascii="Calibri" w:hAnsi="Calibri" w:cs="Calibri"/>
          <w:snapToGrid w:val="0"/>
          <w:sz w:val="22"/>
          <w:szCs w:val="22"/>
        </w:rPr>
        <w:tab/>
      </w:r>
    </w:p>
    <w:p w14:paraId="264143C0" w14:textId="74FDB1FE" w:rsidR="006C5B0A" w:rsidRPr="00E95C55" w:rsidRDefault="006C5B0A" w:rsidP="00F7795F">
      <w:pPr>
        <w:numPr>
          <w:ilvl w:val="0"/>
          <w:numId w:val="20"/>
        </w:numPr>
        <w:spacing w:line="240" w:lineRule="auto"/>
        <w:outlineLvl w:val="0"/>
        <w:rPr>
          <w:rFonts w:ascii="Calibri" w:hAnsi="Calibri" w:cs="Calibri"/>
          <w:i/>
          <w:snapToGrid w:val="0"/>
          <w:sz w:val="22"/>
          <w:szCs w:val="22"/>
        </w:rPr>
      </w:pPr>
      <w:r w:rsidRPr="00E95C55">
        <w:rPr>
          <w:rFonts w:ascii="Calibri" w:hAnsi="Calibri" w:cs="Calibri"/>
          <w:snapToGrid w:val="0"/>
          <w:sz w:val="22"/>
          <w:szCs w:val="22"/>
        </w:rPr>
        <w:t>Příprava územní konference 2021</w:t>
      </w:r>
    </w:p>
    <w:p w14:paraId="30D0EC06" w14:textId="5ED037E8" w:rsidR="000B1ABD" w:rsidRPr="00E95C55" w:rsidRDefault="00CB1CB3" w:rsidP="00F7795F">
      <w:pPr>
        <w:numPr>
          <w:ilvl w:val="0"/>
          <w:numId w:val="20"/>
        </w:numPr>
        <w:spacing w:line="240" w:lineRule="auto"/>
        <w:outlineLvl w:val="0"/>
        <w:rPr>
          <w:rFonts w:ascii="Calibri" w:hAnsi="Calibri" w:cs="Calibri"/>
          <w:i/>
          <w:snapToGrid w:val="0"/>
          <w:sz w:val="22"/>
          <w:szCs w:val="22"/>
        </w:rPr>
      </w:pPr>
      <w:r w:rsidRPr="00E95C55">
        <w:rPr>
          <w:rFonts w:ascii="Calibri" w:hAnsi="Calibri" w:cs="Calibri"/>
          <w:snapToGrid w:val="0"/>
          <w:sz w:val="22"/>
          <w:szCs w:val="22"/>
        </w:rPr>
        <w:t>Informace z jednání Republikové rady ČRS</w:t>
      </w:r>
    </w:p>
    <w:p w14:paraId="59FB82C3" w14:textId="77777777" w:rsidR="003B0EDA" w:rsidRPr="00E95C55" w:rsidRDefault="00FE2C07" w:rsidP="00F7795F">
      <w:pPr>
        <w:numPr>
          <w:ilvl w:val="0"/>
          <w:numId w:val="20"/>
        </w:numPr>
        <w:spacing w:line="240" w:lineRule="auto"/>
        <w:outlineLvl w:val="0"/>
        <w:rPr>
          <w:rFonts w:ascii="Calibri" w:hAnsi="Calibri" w:cs="Calibri"/>
          <w:i/>
          <w:snapToGrid w:val="0"/>
          <w:sz w:val="22"/>
          <w:szCs w:val="22"/>
        </w:rPr>
      </w:pPr>
      <w:r w:rsidRPr="00E95C55">
        <w:rPr>
          <w:rFonts w:ascii="Calibri" w:hAnsi="Calibri" w:cs="Calibri"/>
          <w:snapToGrid w:val="0"/>
          <w:sz w:val="22"/>
          <w:szCs w:val="22"/>
        </w:rPr>
        <w:t>Provoz RIaŠS Roudno</w:t>
      </w:r>
      <w:r w:rsidR="003B0EDA" w:rsidRPr="00E95C55">
        <w:rPr>
          <w:rFonts w:ascii="Calibri" w:hAnsi="Calibri" w:cs="Calibri"/>
          <w:snapToGrid w:val="0"/>
          <w:sz w:val="22"/>
          <w:szCs w:val="22"/>
        </w:rPr>
        <w:tab/>
      </w:r>
      <w:r w:rsidR="003B0EDA" w:rsidRPr="00E95C55">
        <w:rPr>
          <w:rFonts w:ascii="Calibri" w:hAnsi="Calibri" w:cs="Calibri"/>
          <w:snapToGrid w:val="0"/>
          <w:sz w:val="22"/>
          <w:szCs w:val="22"/>
        </w:rPr>
        <w:tab/>
      </w:r>
      <w:r w:rsidR="003B0EDA" w:rsidRPr="00E95C55">
        <w:rPr>
          <w:rFonts w:ascii="Calibri" w:hAnsi="Calibri" w:cs="Calibri"/>
          <w:snapToGrid w:val="0"/>
          <w:sz w:val="22"/>
          <w:szCs w:val="22"/>
        </w:rPr>
        <w:tab/>
      </w:r>
    </w:p>
    <w:p w14:paraId="20D451DA" w14:textId="455EBEF3" w:rsidR="00FE2C07" w:rsidRPr="00E95C55" w:rsidRDefault="00FE2C07" w:rsidP="00F7795F">
      <w:pPr>
        <w:numPr>
          <w:ilvl w:val="0"/>
          <w:numId w:val="20"/>
        </w:numPr>
        <w:spacing w:line="240" w:lineRule="auto"/>
        <w:outlineLvl w:val="0"/>
        <w:rPr>
          <w:rFonts w:ascii="Calibri" w:hAnsi="Calibri" w:cs="Calibri"/>
          <w:i/>
          <w:snapToGrid w:val="0"/>
          <w:sz w:val="22"/>
          <w:szCs w:val="22"/>
        </w:rPr>
      </w:pPr>
      <w:r w:rsidRPr="00E95C55">
        <w:rPr>
          <w:rFonts w:ascii="Calibri" w:hAnsi="Calibri" w:cs="Calibri"/>
          <w:snapToGrid w:val="0"/>
          <w:sz w:val="22"/>
          <w:szCs w:val="22"/>
        </w:rPr>
        <w:t>Info z jednání Hospodářského odboru</w:t>
      </w:r>
    </w:p>
    <w:p w14:paraId="0C54D7F6" w14:textId="3B6ADEFC" w:rsidR="00FE2C07" w:rsidRPr="00E95C55" w:rsidRDefault="00FE2C07" w:rsidP="00F7795F">
      <w:pPr>
        <w:numPr>
          <w:ilvl w:val="0"/>
          <w:numId w:val="20"/>
        </w:numPr>
        <w:spacing w:line="240" w:lineRule="auto"/>
        <w:outlineLvl w:val="0"/>
        <w:rPr>
          <w:rFonts w:ascii="Calibri" w:hAnsi="Calibri" w:cs="Calibri"/>
          <w:i/>
          <w:snapToGrid w:val="0"/>
          <w:sz w:val="22"/>
          <w:szCs w:val="22"/>
        </w:rPr>
      </w:pPr>
      <w:r w:rsidRPr="00E95C55">
        <w:rPr>
          <w:rFonts w:ascii="Calibri" w:hAnsi="Calibri" w:cs="Calibri"/>
          <w:snapToGrid w:val="0"/>
          <w:sz w:val="22"/>
          <w:szCs w:val="22"/>
        </w:rPr>
        <w:t>Stanovisko k návrhu nového formátu povolenek</w:t>
      </w:r>
      <w:r w:rsidR="00FA2D3C">
        <w:rPr>
          <w:rFonts w:ascii="Calibri" w:hAnsi="Calibri" w:cs="Calibri"/>
          <w:snapToGrid w:val="0"/>
          <w:sz w:val="22"/>
          <w:szCs w:val="22"/>
        </w:rPr>
        <w:t xml:space="preserve"> (úlovk. lístků)</w:t>
      </w:r>
    </w:p>
    <w:p w14:paraId="2DEDC1F3" w14:textId="77777777" w:rsidR="003B0EDA" w:rsidRPr="00E95C55" w:rsidRDefault="00FE2C07" w:rsidP="00F7795F">
      <w:pPr>
        <w:numPr>
          <w:ilvl w:val="0"/>
          <w:numId w:val="20"/>
        </w:numPr>
        <w:spacing w:line="240" w:lineRule="auto"/>
        <w:outlineLvl w:val="0"/>
        <w:rPr>
          <w:rFonts w:ascii="Calibri" w:hAnsi="Calibri" w:cs="Calibri"/>
          <w:i/>
          <w:snapToGrid w:val="0"/>
          <w:sz w:val="22"/>
          <w:szCs w:val="22"/>
        </w:rPr>
      </w:pPr>
      <w:r w:rsidRPr="00E95C55">
        <w:rPr>
          <w:rFonts w:ascii="Calibri" w:hAnsi="Calibri" w:cs="Calibri"/>
          <w:snapToGrid w:val="0"/>
          <w:sz w:val="22"/>
          <w:szCs w:val="22"/>
        </w:rPr>
        <w:t>Nákup mola v Roudně</w:t>
      </w:r>
      <w:r w:rsidR="003B0EDA" w:rsidRPr="00E95C55">
        <w:rPr>
          <w:rFonts w:ascii="Calibri" w:hAnsi="Calibri" w:cs="Calibri"/>
          <w:snapToGrid w:val="0"/>
          <w:sz w:val="22"/>
          <w:szCs w:val="22"/>
        </w:rPr>
        <w:tab/>
      </w:r>
    </w:p>
    <w:p w14:paraId="153648FE" w14:textId="77777777" w:rsidR="00E90C1B" w:rsidRPr="00E95C55" w:rsidRDefault="00E90C1B" w:rsidP="00F7795F">
      <w:pPr>
        <w:numPr>
          <w:ilvl w:val="0"/>
          <w:numId w:val="20"/>
        </w:numPr>
        <w:spacing w:line="240" w:lineRule="auto"/>
        <w:ind w:left="714" w:hanging="357"/>
        <w:jc w:val="both"/>
        <w:outlineLvl w:val="0"/>
        <w:rPr>
          <w:rFonts w:ascii="Calibri" w:hAnsi="Calibri" w:cs="Calibri"/>
          <w:sz w:val="22"/>
          <w:szCs w:val="22"/>
        </w:rPr>
      </w:pPr>
      <w:r w:rsidRPr="00E95C55">
        <w:rPr>
          <w:rFonts w:ascii="Calibri" w:hAnsi="Calibri" w:cs="Calibri"/>
          <w:sz w:val="22"/>
          <w:szCs w:val="22"/>
        </w:rPr>
        <w:t>Pošta, různé a diskuze</w:t>
      </w:r>
    </w:p>
    <w:p w14:paraId="5E9AF736" w14:textId="77777777" w:rsidR="003B0EDA" w:rsidRPr="00E95C55" w:rsidRDefault="003B0EDA" w:rsidP="00F7795F">
      <w:pPr>
        <w:spacing w:line="240" w:lineRule="auto"/>
        <w:ind w:left="714"/>
        <w:rPr>
          <w:rFonts w:ascii="Calibri" w:hAnsi="Calibri" w:cs="Calibri"/>
          <w:i/>
          <w:snapToGrid w:val="0"/>
          <w:sz w:val="22"/>
          <w:szCs w:val="22"/>
        </w:rPr>
      </w:pPr>
      <w:r w:rsidRPr="00E95C55">
        <w:rPr>
          <w:rFonts w:ascii="Calibri" w:hAnsi="Calibri" w:cs="Calibri"/>
          <w:snapToGrid w:val="0"/>
          <w:sz w:val="22"/>
          <w:szCs w:val="22"/>
        </w:rPr>
        <w:t xml:space="preserve">         </w:t>
      </w:r>
      <w:r w:rsidRPr="00E95C55">
        <w:rPr>
          <w:rFonts w:ascii="Calibri" w:hAnsi="Calibri" w:cs="Calibri"/>
          <w:snapToGrid w:val="0"/>
          <w:sz w:val="22"/>
          <w:szCs w:val="22"/>
        </w:rPr>
        <w:tab/>
      </w:r>
      <w:r w:rsidRPr="00E95C55">
        <w:rPr>
          <w:rFonts w:ascii="Calibri" w:hAnsi="Calibri" w:cs="Calibri"/>
          <w:snapToGrid w:val="0"/>
          <w:sz w:val="22"/>
          <w:szCs w:val="22"/>
        </w:rPr>
        <w:tab/>
      </w:r>
      <w:r w:rsidRPr="00E95C55">
        <w:rPr>
          <w:rFonts w:ascii="Calibri" w:hAnsi="Calibri" w:cs="Calibri"/>
          <w:snapToGrid w:val="0"/>
          <w:sz w:val="22"/>
          <w:szCs w:val="22"/>
        </w:rPr>
        <w:tab/>
      </w:r>
      <w:r w:rsidRPr="00E95C55">
        <w:rPr>
          <w:rFonts w:ascii="Calibri" w:hAnsi="Calibri" w:cs="Calibri"/>
          <w:snapToGrid w:val="0"/>
          <w:sz w:val="22"/>
          <w:szCs w:val="22"/>
        </w:rPr>
        <w:tab/>
      </w:r>
      <w:r w:rsidRPr="00E95C55">
        <w:rPr>
          <w:rFonts w:ascii="Calibri" w:hAnsi="Calibri" w:cs="Calibri"/>
          <w:snapToGrid w:val="0"/>
          <w:sz w:val="22"/>
          <w:szCs w:val="22"/>
        </w:rPr>
        <w:tab/>
      </w:r>
    </w:p>
    <w:p w14:paraId="7A0AC2A2" w14:textId="77777777" w:rsidR="00CD31D0" w:rsidRPr="00E95C55" w:rsidRDefault="00CD31D0" w:rsidP="00F7795F">
      <w:pPr>
        <w:pStyle w:val="Bezmezer"/>
        <w:jc w:val="both"/>
        <w:rPr>
          <w:rFonts w:cs="Calibri"/>
        </w:rPr>
      </w:pPr>
    </w:p>
    <w:p w14:paraId="09D9AFE6" w14:textId="77777777" w:rsidR="00CD31D0" w:rsidRPr="00E95C55" w:rsidRDefault="00FE2C07" w:rsidP="00F7795F">
      <w:pPr>
        <w:pStyle w:val="Bezmezer"/>
        <w:rPr>
          <w:rFonts w:cs="Calibri"/>
          <w:b/>
          <w:bCs/>
        </w:rPr>
      </w:pPr>
      <w:r w:rsidRPr="00E95C55">
        <w:rPr>
          <w:rFonts w:cs="Calibri"/>
          <w:b/>
          <w:bCs/>
        </w:rPr>
        <w:t xml:space="preserve">O návrhu </w:t>
      </w:r>
      <w:r w:rsidR="00CD31D0" w:rsidRPr="00E95C55">
        <w:rPr>
          <w:rFonts w:cs="Calibri"/>
          <w:b/>
          <w:bCs/>
        </w:rPr>
        <w:t xml:space="preserve">programu zasedání nechal </w:t>
      </w:r>
      <w:r w:rsidRPr="00E95C55">
        <w:rPr>
          <w:rFonts w:cs="Calibri"/>
          <w:b/>
          <w:bCs/>
        </w:rPr>
        <w:t>místo</w:t>
      </w:r>
      <w:r w:rsidR="00CD31D0" w:rsidRPr="00E95C55">
        <w:rPr>
          <w:rFonts w:cs="Calibri"/>
          <w:b/>
          <w:bCs/>
        </w:rPr>
        <w:t xml:space="preserve">předseda hlasovat: </w:t>
      </w:r>
    </w:p>
    <w:p w14:paraId="7F3DC585" w14:textId="77777777" w:rsidR="00B879A6" w:rsidRPr="00E95C55" w:rsidRDefault="00CD31D0" w:rsidP="00F7795F">
      <w:pPr>
        <w:pStyle w:val="Bezmezer"/>
        <w:jc w:val="both"/>
        <w:rPr>
          <w:rFonts w:cs="Calibri"/>
          <w:bCs/>
        </w:rPr>
      </w:pPr>
      <w:r w:rsidRPr="00E95C55">
        <w:rPr>
          <w:rFonts w:cs="Calibri"/>
          <w:bCs/>
        </w:rPr>
        <w:t>Poměr</w:t>
      </w:r>
      <w:r w:rsidR="00FE2C07" w:rsidRPr="00E95C55">
        <w:rPr>
          <w:rFonts w:cs="Calibri"/>
          <w:bCs/>
        </w:rPr>
        <w:t>em hlasů 8</w:t>
      </w:r>
      <w:r w:rsidRPr="00E95C55">
        <w:rPr>
          <w:rFonts w:cs="Calibri"/>
          <w:bCs/>
        </w:rPr>
        <w:t xml:space="preserve"> pro, 0 proti, 0 se zdrželo, byl přijat návrh programu zasedání. </w:t>
      </w:r>
    </w:p>
    <w:p w14:paraId="7FCF7DA4" w14:textId="77777777" w:rsidR="00CD31D0" w:rsidRPr="00E95C55" w:rsidRDefault="00CD31D0" w:rsidP="00F7795F">
      <w:pPr>
        <w:pStyle w:val="Bezmezer"/>
        <w:jc w:val="both"/>
        <w:rPr>
          <w:rFonts w:cs="Calibri"/>
          <w:bCs/>
        </w:rPr>
      </w:pPr>
      <w:r w:rsidRPr="00E95C55">
        <w:rPr>
          <w:rFonts w:cs="Calibri"/>
          <w:bCs/>
        </w:rPr>
        <w:t xml:space="preserve">Do usnesení </w:t>
      </w:r>
      <w:r w:rsidRPr="00E95C55">
        <w:rPr>
          <w:rFonts w:cs="Calibri"/>
          <w:b/>
        </w:rPr>
        <w:t>– schválen</w:t>
      </w:r>
      <w:r w:rsidRPr="00E95C55">
        <w:rPr>
          <w:rFonts w:cs="Calibri"/>
          <w:bCs/>
        </w:rPr>
        <w:t xml:space="preserve"> návrh programu zasedání.</w:t>
      </w:r>
    </w:p>
    <w:p w14:paraId="5614065F" w14:textId="77777777" w:rsidR="00CD31D0" w:rsidRPr="00E95C55" w:rsidRDefault="00CD31D0" w:rsidP="00F7795F">
      <w:pPr>
        <w:pStyle w:val="Bezmezer"/>
        <w:jc w:val="both"/>
        <w:rPr>
          <w:rFonts w:cs="Calibri"/>
        </w:rPr>
      </w:pPr>
      <w:r w:rsidRPr="00E95C55">
        <w:rPr>
          <w:rFonts w:cs="Calibri"/>
          <w:b/>
          <w:bCs/>
        </w:rPr>
        <w:t xml:space="preserve"> </w:t>
      </w:r>
    </w:p>
    <w:p w14:paraId="594545D9" w14:textId="77777777" w:rsidR="00CD31D0" w:rsidRPr="00E95C55" w:rsidRDefault="00CD31D0" w:rsidP="00F7795F">
      <w:pPr>
        <w:pStyle w:val="Bezmezer"/>
        <w:numPr>
          <w:ilvl w:val="3"/>
          <w:numId w:val="20"/>
        </w:numPr>
        <w:jc w:val="both"/>
        <w:rPr>
          <w:rFonts w:cs="Calibri"/>
        </w:rPr>
      </w:pPr>
      <w:r w:rsidRPr="00E95C55">
        <w:rPr>
          <w:rFonts w:cs="Calibri"/>
          <w:b/>
          <w:bCs/>
          <w:u w:val="single"/>
        </w:rPr>
        <w:t>Plnění usnesení z předchozích zasedání</w:t>
      </w:r>
      <w:r w:rsidRPr="00E95C55">
        <w:rPr>
          <w:rFonts w:cs="Calibri"/>
          <w:b/>
          <w:bCs/>
        </w:rPr>
        <w:t xml:space="preserve">.     </w:t>
      </w:r>
    </w:p>
    <w:p w14:paraId="51957FC8" w14:textId="77777777" w:rsidR="00CD31D0" w:rsidRPr="00E95C55" w:rsidRDefault="00CD31D0" w:rsidP="00F7795F">
      <w:pPr>
        <w:pStyle w:val="Bezmezer"/>
        <w:ind w:left="2880"/>
        <w:jc w:val="both"/>
        <w:rPr>
          <w:rFonts w:cs="Calibri"/>
        </w:rPr>
      </w:pPr>
      <w:r w:rsidRPr="00E95C55">
        <w:rPr>
          <w:rFonts w:cs="Calibri"/>
          <w:b/>
          <w:bCs/>
        </w:rPr>
        <w:t xml:space="preserve"> </w:t>
      </w:r>
    </w:p>
    <w:p w14:paraId="6F53EF59" w14:textId="77777777" w:rsidR="00CD31D0" w:rsidRPr="00E95C55" w:rsidRDefault="00CD31D0" w:rsidP="00F7795F">
      <w:pPr>
        <w:pStyle w:val="Bezmezer"/>
        <w:rPr>
          <w:rFonts w:cs="Calibri"/>
        </w:rPr>
      </w:pPr>
      <w:r w:rsidRPr="00E95C55">
        <w:rPr>
          <w:rFonts w:cs="Calibri"/>
        </w:rPr>
        <w:t>Bod 78 – trvalý (projednaná korespondence)</w:t>
      </w:r>
    </w:p>
    <w:p w14:paraId="65BDD54D" w14:textId="77777777" w:rsidR="0000618E" w:rsidRDefault="00CD31D0" w:rsidP="00F7795F">
      <w:pPr>
        <w:pStyle w:val="Bezmezer"/>
        <w:rPr>
          <w:rFonts w:cs="Calibri"/>
        </w:rPr>
      </w:pPr>
      <w:r w:rsidRPr="00E95C55">
        <w:rPr>
          <w:rFonts w:cs="Calibri"/>
        </w:rPr>
        <w:t>Bod 110</w:t>
      </w:r>
      <w:r w:rsidR="0000618E">
        <w:rPr>
          <w:rFonts w:cs="Calibri"/>
        </w:rPr>
        <w:t xml:space="preserve"> – pod bodem 141</w:t>
      </w:r>
    </w:p>
    <w:p w14:paraId="0212256B" w14:textId="3CD152B5" w:rsidR="00CD31D0" w:rsidRDefault="0000618E" w:rsidP="00F7795F">
      <w:pPr>
        <w:pStyle w:val="Bezmezer"/>
        <w:rPr>
          <w:rFonts w:cs="Calibri"/>
        </w:rPr>
      </w:pPr>
      <w:r>
        <w:rPr>
          <w:rFonts w:cs="Calibri"/>
        </w:rPr>
        <w:t>Bod</w:t>
      </w:r>
      <w:r w:rsidR="00CD31D0" w:rsidRPr="00E95C55">
        <w:rPr>
          <w:rFonts w:cs="Calibri"/>
        </w:rPr>
        <w:t xml:space="preserve"> 129 </w:t>
      </w:r>
      <w:r>
        <w:rPr>
          <w:rFonts w:cs="Calibri"/>
        </w:rPr>
        <w:t xml:space="preserve">– (rozbor rybí svaloviny – Bečva </w:t>
      </w:r>
      <w:proofErr w:type="gramStart"/>
      <w:r>
        <w:rPr>
          <w:rFonts w:cs="Calibri"/>
        </w:rPr>
        <w:t>1 – 6</w:t>
      </w:r>
      <w:proofErr w:type="gramEnd"/>
      <w:r>
        <w:rPr>
          <w:rFonts w:cs="Calibri"/>
        </w:rPr>
        <w:t xml:space="preserve">) - </w:t>
      </w:r>
      <w:r w:rsidR="00CD31D0" w:rsidRPr="00E95C55">
        <w:rPr>
          <w:rFonts w:cs="Calibri"/>
        </w:rPr>
        <w:t>trvá</w:t>
      </w:r>
    </w:p>
    <w:p w14:paraId="164F0621" w14:textId="77777777" w:rsidR="00545D2E" w:rsidRPr="00E95C55" w:rsidRDefault="00545D2E" w:rsidP="00545D2E">
      <w:pPr>
        <w:pStyle w:val="Bezmezer"/>
        <w:rPr>
          <w:rFonts w:cs="Calibri"/>
        </w:rPr>
      </w:pPr>
      <w:r w:rsidRPr="00E95C55">
        <w:rPr>
          <w:rFonts w:cs="Calibri"/>
        </w:rPr>
        <w:t>Bod 132 – trvá (elektromotor PRS)</w:t>
      </w:r>
    </w:p>
    <w:p w14:paraId="59603BEB" w14:textId="76217245" w:rsidR="00545D2E" w:rsidRPr="00E95C55" w:rsidRDefault="00545D2E" w:rsidP="00545D2E">
      <w:pPr>
        <w:spacing w:line="24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E95C55">
        <w:rPr>
          <w:rFonts w:ascii="Calibri" w:hAnsi="Calibri" w:cs="Calibri"/>
          <w:sz w:val="22"/>
          <w:szCs w:val="22"/>
        </w:rPr>
        <w:t xml:space="preserve">Bod </w:t>
      </w:r>
      <w:r w:rsidRPr="00E95C55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141 </w:t>
      </w:r>
      <w:r w:rsidR="00DC351F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- </w:t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>(zázemí Slezská Harta)</w:t>
      </w:r>
    </w:p>
    <w:p w14:paraId="09D2D5A3" w14:textId="7E48DD1D" w:rsidR="00545D2E" w:rsidRDefault="00545D2E" w:rsidP="00545D2E">
      <w:pPr>
        <w:spacing w:line="24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>Bod 156, 157, 158, 159, 160 - splněny</w:t>
      </w:r>
    </w:p>
    <w:p w14:paraId="0380EF1F" w14:textId="2056BC38" w:rsidR="00CD31D0" w:rsidRPr="00E95C55" w:rsidRDefault="00545D2E" w:rsidP="00545D2E">
      <w:pPr>
        <w:spacing w:line="240" w:lineRule="auto"/>
        <w:jc w:val="both"/>
        <w:rPr>
          <w:rFonts w:cs="Calibri"/>
        </w:rPr>
      </w:pP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>Bod 161</w:t>
      </w:r>
      <w:bookmarkStart w:id="0" w:name="_Hlk54951131"/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(</w:t>
      </w:r>
      <w:r w:rsidR="0000618E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nájemní </w:t>
      </w:r>
      <w:proofErr w:type="gramStart"/>
      <w:r w:rsidR="0000618E">
        <w:rPr>
          <w:rFonts w:ascii="Calibri" w:eastAsia="Calibri" w:hAnsi="Calibri" w:cs="Calibri"/>
          <w:kern w:val="0"/>
          <w:sz w:val="22"/>
          <w:szCs w:val="22"/>
          <w:lang w:eastAsia="zh-CN"/>
        </w:rPr>
        <w:t>smlouvy</w:t>
      </w:r>
      <w:r w:rsidR="00BB5EC7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-</w:t>
      </w:r>
      <w:r w:rsidR="0000618E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revize</w:t>
      </w:r>
      <w:proofErr w:type="gramEnd"/>
      <w:r w:rsidR="0000618E">
        <w:rPr>
          <w:rFonts w:ascii="Calibri" w:eastAsia="Calibri" w:hAnsi="Calibri" w:cs="Calibri"/>
          <w:kern w:val="0"/>
          <w:sz w:val="22"/>
          <w:szCs w:val="22"/>
          <w:lang w:eastAsia="zh-CN"/>
        </w:rPr>
        <w:t>) – trvalý úkol</w:t>
      </w:r>
    </w:p>
    <w:p w14:paraId="4579C03A" w14:textId="77777777" w:rsidR="003E034A" w:rsidRPr="00E95C55" w:rsidRDefault="003E034A" w:rsidP="00F7795F">
      <w:pPr>
        <w:pStyle w:val="Bezmezer"/>
        <w:rPr>
          <w:rFonts w:cs="Calibri"/>
        </w:rPr>
      </w:pPr>
    </w:p>
    <w:p w14:paraId="6AD05AA4" w14:textId="77777777" w:rsidR="00E90C1B" w:rsidRPr="00E95C55" w:rsidRDefault="00E90C1B" w:rsidP="00F7795F">
      <w:pPr>
        <w:pStyle w:val="Bezmezer"/>
        <w:rPr>
          <w:rFonts w:cs="Calibri"/>
        </w:rPr>
      </w:pPr>
    </w:p>
    <w:p w14:paraId="56324328" w14:textId="77777777" w:rsidR="006C5B0A" w:rsidRPr="00E95C55" w:rsidRDefault="00FE2C07" w:rsidP="00F7795F">
      <w:pPr>
        <w:pStyle w:val="Bezmezer"/>
        <w:numPr>
          <w:ilvl w:val="3"/>
          <w:numId w:val="20"/>
        </w:numPr>
        <w:rPr>
          <w:rFonts w:cs="Calibri"/>
          <w:b/>
          <w:bCs/>
          <w:u w:val="single"/>
        </w:rPr>
      </w:pPr>
      <w:r w:rsidRPr="00E95C55">
        <w:rPr>
          <w:rFonts w:cs="Calibri"/>
          <w:b/>
          <w:bCs/>
          <w:u w:val="single"/>
        </w:rPr>
        <w:t xml:space="preserve">Příprava územní konference </w:t>
      </w:r>
    </w:p>
    <w:p w14:paraId="61473FDA" w14:textId="77777777" w:rsidR="00501A90" w:rsidRPr="00E95C55" w:rsidRDefault="00501A90" w:rsidP="00501A90">
      <w:pPr>
        <w:pStyle w:val="Bezmezer"/>
        <w:ind w:left="2880"/>
        <w:rPr>
          <w:rFonts w:cs="Calibri"/>
          <w:b/>
          <w:bCs/>
          <w:u w:val="single"/>
        </w:rPr>
      </w:pPr>
    </w:p>
    <w:p w14:paraId="056984BC" w14:textId="7C29C04B" w:rsidR="00E550C0" w:rsidRPr="00E95C55" w:rsidRDefault="00FE2C07" w:rsidP="00E550C0">
      <w:pPr>
        <w:pStyle w:val="Bezmezer"/>
        <w:jc w:val="both"/>
        <w:rPr>
          <w:rFonts w:cs="Calibri"/>
          <w:bCs/>
        </w:rPr>
      </w:pPr>
      <w:r w:rsidRPr="00E95C55">
        <w:rPr>
          <w:rFonts w:cs="Calibri"/>
          <w:bCs/>
        </w:rPr>
        <w:t xml:space="preserve">S ohledem na zaslané stanovisko Rady ČRS k pořádání členských schůzí a územních konferencí ze dne 11.6.2021 bylo navrženo odložit konání územní konference plánované na den 24.6.2021. </w:t>
      </w:r>
      <w:r w:rsidR="001D1241">
        <w:rPr>
          <w:rFonts w:cs="Calibri"/>
          <w:bCs/>
        </w:rPr>
        <w:t>Náhradní termín bude sděle</w:t>
      </w:r>
      <w:r w:rsidR="0071499E">
        <w:rPr>
          <w:rFonts w:cs="Calibri"/>
          <w:bCs/>
        </w:rPr>
        <w:t xml:space="preserve">n </w:t>
      </w:r>
      <w:r w:rsidR="001D1241">
        <w:rPr>
          <w:rFonts w:cs="Calibri"/>
          <w:bCs/>
        </w:rPr>
        <w:t>formou elektronické pozvánky (předpoklad červenec, srpen).</w:t>
      </w:r>
    </w:p>
    <w:p w14:paraId="3C15E169" w14:textId="7E7BFD0F" w:rsidR="008629B5" w:rsidRPr="00E95C55" w:rsidRDefault="008629B5" w:rsidP="00E550C0">
      <w:pPr>
        <w:pStyle w:val="Bezmezer"/>
        <w:jc w:val="both"/>
        <w:rPr>
          <w:rFonts w:cs="Calibri"/>
          <w:bCs/>
        </w:rPr>
      </w:pPr>
      <w:r w:rsidRPr="00E95C55">
        <w:rPr>
          <w:rFonts w:cs="Calibri"/>
          <w:bCs/>
        </w:rPr>
        <w:t>Jednatel dne 18.6.2021 odešle všem MO informaci o odložení konání územní konferenci s odůvodněním.</w:t>
      </w:r>
      <w:r w:rsidR="001D1241">
        <w:rPr>
          <w:rFonts w:cs="Calibri"/>
          <w:bCs/>
        </w:rPr>
        <w:t xml:space="preserve"> Připravené materiály budou přílohou této informace.</w:t>
      </w:r>
    </w:p>
    <w:p w14:paraId="2E754D11" w14:textId="77777777" w:rsidR="008629B5" w:rsidRPr="00E95C55" w:rsidRDefault="008629B5" w:rsidP="00E550C0">
      <w:pPr>
        <w:pStyle w:val="Bezmezer"/>
        <w:jc w:val="both"/>
        <w:rPr>
          <w:rFonts w:cs="Calibri"/>
          <w:bCs/>
        </w:rPr>
      </w:pPr>
    </w:p>
    <w:p w14:paraId="651A496F" w14:textId="77777777" w:rsidR="008629B5" w:rsidRPr="00E95C55" w:rsidRDefault="008629B5" w:rsidP="008629B5">
      <w:pPr>
        <w:pStyle w:val="Bezmezer"/>
        <w:ind w:left="720"/>
        <w:rPr>
          <w:rFonts w:cs="Calibri"/>
          <w:b/>
          <w:bCs/>
        </w:rPr>
      </w:pPr>
      <w:r w:rsidRPr="00E95C55">
        <w:rPr>
          <w:rFonts w:cs="Calibri"/>
          <w:b/>
          <w:bCs/>
        </w:rPr>
        <w:lastRenderedPageBreak/>
        <w:t xml:space="preserve">O </w:t>
      </w:r>
      <w:proofErr w:type="gramStart"/>
      <w:r w:rsidRPr="00E95C55">
        <w:rPr>
          <w:rFonts w:cs="Calibri"/>
          <w:b/>
          <w:bCs/>
        </w:rPr>
        <w:t>návrhu  nechal</w:t>
      </w:r>
      <w:proofErr w:type="gramEnd"/>
      <w:r w:rsidRPr="00E95C55">
        <w:rPr>
          <w:rFonts w:cs="Calibri"/>
          <w:b/>
          <w:bCs/>
        </w:rPr>
        <w:t xml:space="preserve"> místopředseda hlasovat: </w:t>
      </w:r>
    </w:p>
    <w:p w14:paraId="3C80135F" w14:textId="77777777" w:rsidR="008629B5" w:rsidRPr="00E95C55" w:rsidRDefault="008629B5" w:rsidP="008629B5">
      <w:pPr>
        <w:pStyle w:val="Bezmezer"/>
        <w:ind w:left="720"/>
        <w:jc w:val="both"/>
        <w:rPr>
          <w:rFonts w:cs="Calibri"/>
          <w:bCs/>
        </w:rPr>
      </w:pPr>
      <w:r w:rsidRPr="00E95C55">
        <w:rPr>
          <w:rFonts w:cs="Calibri"/>
          <w:bCs/>
        </w:rPr>
        <w:t>Poměrem hlasů 8 pro, 0 proti, 0 se zdrželo, návrh byl přijat.</w:t>
      </w:r>
    </w:p>
    <w:p w14:paraId="1873FA82" w14:textId="77777777" w:rsidR="008629B5" w:rsidRPr="00E95C55" w:rsidRDefault="008629B5" w:rsidP="008629B5">
      <w:pPr>
        <w:pStyle w:val="Bezmezer"/>
        <w:ind w:left="720"/>
        <w:jc w:val="both"/>
        <w:rPr>
          <w:rFonts w:cs="Calibri"/>
          <w:bCs/>
        </w:rPr>
      </w:pPr>
      <w:r w:rsidRPr="00E95C55">
        <w:rPr>
          <w:rFonts w:cs="Calibri"/>
          <w:bCs/>
        </w:rPr>
        <w:t xml:space="preserve">Do usnesení </w:t>
      </w:r>
      <w:r w:rsidRPr="00E95C55">
        <w:rPr>
          <w:rFonts w:cs="Calibri"/>
          <w:b/>
        </w:rPr>
        <w:t xml:space="preserve">– návrh </w:t>
      </w:r>
      <w:proofErr w:type="gramStart"/>
      <w:r w:rsidRPr="00E95C55">
        <w:rPr>
          <w:rFonts w:cs="Calibri"/>
          <w:b/>
        </w:rPr>
        <w:t>schválen</w:t>
      </w:r>
      <w:r w:rsidRPr="00E95C55">
        <w:rPr>
          <w:rFonts w:cs="Calibri"/>
          <w:bCs/>
        </w:rPr>
        <w:t xml:space="preserve"> .</w:t>
      </w:r>
      <w:proofErr w:type="gramEnd"/>
    </w:p>
    <w:p w14:paraId="345DFC48" w14:textId="77777777" w:rsidR="008629B5" w:rsidRPr="00E95C55" w:rsidRDefault="008629B5" w:rsidP="00E550C0">
      <w:pPr>
        <w:pStyle w:val="Bezmezer"/>
        <w:jc w:val="both"/>
        <w:rPr>
          <w:rFonts w:cs="Calibri"/>
          <w:bCs/>
        </w:rPr>
      </w:pPr>
    </w:p>
    <w:p w14:paraId="7A3996A6" w14:textId="77777777" w:rsidR="009A7137" w:rsidRPr="00E95C55" w:rsidRDefault="009A7137" w:rsidP="00E550C0">
      <w:pPr>
        <w:pStyle w:val="Bezmezer"/>
        <w:jc w:val="both"/>
        <w:rPr>
          <w:rFonts w:cs="Calibri"/>
          <w:bCs/>
        </w:rPr>
      </w:pPr>
      <w:r w:rsidRPr="00E95C55">
        <w:rPr>
          <w:rFonts w:cs="Calibri"/>
          <w:bCs/>
        </w:rPr>
        <w:t>Ing. Drobek zaslal v předstihu členům VÚS novelizaci Statutu hospodaření. Předložený návrh okomentoval. Po diskuzi byl návrh novelizace Statutu hospodaření doporučen k přeložení a projednání na územní konferenci.</w:t>
      </w:r>
    </w:p>
    <w:p w14:paraId="0E556328" w14:textId="77777777" w:rsidR="00FE2C07" w:rsidRPr="00E95C55" w:rsidRDefault="00FE2C07" w:rsidP="00E550C0">
      <w:pPr>
        <w:pStyle w:val="Bezmezer"/>
        <w:jc w:val="both"/>
        <w:rPr>
          <w:rFonts w:cs="Calibri"/>
          <w:bCs/>
        </w:rPr>
      </w:pPr>
    </w:p>
    <w:p w14:paraId="7CC9AAF4" w14:textId="77777777" w:rsidR="00FE2C07" w:rsidRPr="00E95C55" w:rsidRDefault="00FE2C07" w:rsidP="00FE2C07">
      <w:pPr>
        <w:pStyle w:val="Bezmezer"/>
        <w:ind w:left="720"/>
        <w:rPr>
          <w:rFonts w:cs="Calibri"/>
          <w:b/>
          <w:bCs/>
        </w:rPr>
      </w:pPr>
      <w:r w:rsidRPr="00E95C55">
        <w:rPr>
          <w:rFonts w:cs="Calibri"/>
          <w:b/>
          <w:bCs/>
        </w:rPr>
        <w:t xml:space="preserve">O </w:t>
      </w:r>
      <w:proofErr w:type="gramStart"/>
      <w:r w:rsidRPr="00E95C55">
        <w:rPr>
          <w:rFonts w:cs="Calibri"/>
          <w:b/>
          <w:bCs/>
        </w:rPr>
        <w:t>návrhu  nechal</w:t>
      </w:r>
      <w:proofErr w:type="gramEnd"/>
      <w:r w:rsidRPr="00E95C55">
        <w:rPr>
          <w:rFonts w:cs="Calibri"/>
          <w:b/>
          <w:bCs/>
        </w:rPr>
        <w:t xml:space="preserve"> místopředseda hlasovat: </w:t>
      </w:r>
    </w:p>
    <w:p w14:paraId="5FB04009" w14:textId="77777777" w:rsidR="00FE2C07" w:rsidRPr="00E95C55" w:rsidRDefault="00FE2C07" w:rsidP="00FE2C07">
      <w:pPr>
        <w:pStyle w:val="Bezmezer"/>
        <w:ind w:left="720"/>
        <w:jc w:val="both"/>
        <w:rPr>
          <w:rFonts w:cs="Calibri"/>
          <w:bCs/>
        </w:rPr>
      </w:pPr>
      <w:r w:rsidRPr="00E95C55">
        <w:rPr>
          <w:rFonts w:cs="Calibri"/>
          <w:bCs/>
        </w:rPr>
        <w:t>Poměrem hlasů 8 pro, 0 proti, 0 se zdrželo, návrh byl přijat.</w:t>
      </w:r>
    </w:p>
    <w:p w14:paraId="07957A9B" w14:textId="77777777" w:rsidR="00FE2C07" w:rsidRPr="00E95C55" w:rsidRDefault="00FE2C07" w:rsidP="00FE2C07">
      <w:pPr>
        <w:pStyle w:val="Bezmezer"/>
        <w:ind w:left="720"/>
        <w:jc w:val="both"/>
        <w:rPr>
          <w:rFonts w:cs="Calibri"/>
          <w:bCs/>
        </w:rPr>
      </w:pPr>
      <w:r w:rsidRPr="00E95C55">
        <w:rPr>
          <w:rFonts w:cs="Calibri"/>
          <w:bCs/>
        </w:rPr>
        <w:t xml:space="preserve">Do usnesení </w:t>
      </w:r>
      <w:r w:rsidRPr="00E95C55">
        <w:rPr>
          <w:rFonts w:cs="Calibri"/>
          <w:b/>
        </w:rPr>
        <w:t xml:space="preserve">– návrh </w:t>
      </w:r>
      <w:proofErr w:type="gramStart"/>
      <w:r w:rsidRPr="00E95C55">
        <w:rPr>
          <w:rFonts w:cs="Calibri"/>
          <w:b/>
        </w:rPr>
        <w:t>schválen</w:t>
      </w:r>
      <w:r w:rsidRPr="00E95C55">
        <w:rPr>
          <w:rFonts w:cs="Calibri"/>
          <w:bCs/>
        </w:rPr>
        <w:t xml:space="preserve"> .</w:t>
      </w:r>
      <w:proofErr w:type="gramEnd"/>
    </w:p>
    <w:p w14:paraId="218CF6ED" w14:textId="77777777" w:rsidR="00501A90" w:rsidRPr="00E95C55" w:rsidRDefault="00501A90" w:rsidP="00E550C0">
      <w:pPr>
        <w:pStyle w:val="Bezmezer"/>
        <w:jc w:val="both"/>
        <w:rPr>
          <w:rFonts w:cs="Calibri"/>
          <w:bCs/>
        </w:rPr>
      </w:pPr>
    </w:p>
    <w:p w14:paraId="37E9AF6D" w14:textId="75279328" w:rsidR="008629B5" w:rsidRPr="00E95C55" w:rsidRDefault="008629B5" w:rsidP="008629B5">
      <w:pPr>
        <w:pStyle w:val="Bezmezer"/>
        <w:numPr>
          <w:ilvl w:val="3"/>
          <w:numId w:val="20"/>
        </w:numPr>
        <w:rPr>
          <w:rFonts w:cs="Calibri"/>
          <w:b/>
          <w:bCs/>
          <w:u w:val="single"/>
        </w:rPr>
      </w:pPr>
      <w:r w:rsidRPr="00E95C55">
        <w:rPr>
          <w:rFonts w:cs="Calibri"/>
          <w:b/>
          <w:snapToGrid w:val="0"/>
          <w:u w:val="single"/>
        </w:rPr>
        <w:t xml:space="preserve">Informace z jednání </w:t>
      </w:r>
      <w:r w:rsidR="00DC351F">
        <w:rPr>
          <w:rFonts w:cs="Calibri"/>
          <w:b/>
          <w:snapToGrid w:val="0"/>
          <w:u w:val="single"/>
        </w:rPr>
        <w:t>R</w:t>
      </w:r>
      <w:r w:rsidRPr="00E95C55">
        <w:rPr>
          <w:rFonts w:cs="Calibri"/>
          <w:b/>
          <w:snapToGrid w:val="0"/>
          <w:u w:val="single"/>
        </w:rPr>
        <w:t>epublikové Rady</w:t>
      </w:r>
      <w:r w:rsidR="00DC351F">
        <w:rPr>
          <w:rFonts w:cs="Calibri"/>
          <w:b/>
          <w:snapToGrid w:val="0"/>
          <w:u w:val="single"/>
        </w:rPr>
        <w:t xml:space="preserve"> ČRS</w:t>
      </w:r>
    </w:p>
    <w:p w14:paraId="1AFBAD76" w14:textId="77777777" w:rsidR="00501A90" w:rsidRPr="00E95C55" w:rsidRDefault="00501A90" w:rsidP="00501A90">
      <w:pPr>
        <w:pStyle w:val="Bezmezer"/>
        <w:ind w:left="2880"/>
        <w:rPr>
          <w:rFonts w:cs="Calibri"/>
          <w:b/>
          <w:bCs/>
          <w:u w:val="single"/>
        </w:rPr>
      </w:pPr>
    </w:p>
    <w:p w14:paraId="443A3892" w14:textId="45F9E9E3" w:rsidR="008629B5" w:rsidRPr="00E95C55" w:rsidRDefault="008629B5" w:rsidP="008629B5">
      <w:pPr>
        <w:pStyle w:val="Bezmezer"/>
        <w:jc w:val="both"/>
        <w:rPr>
          <w:rFonts w:cs="Calibri"/>
        </w:rPr>
      </w:pPr>
      <w:r w:rsidRPr="00E95C55">
        <w:rPr>
          <w:rFonts w:cs="Calibri"/>
        </w:rPr>
        <w:t xml:space="preserve">Jednatel všem členům VÚS v předstihu zaslal k seznámení zápis č. 6/2021 z jednání Republikové Rady ČRS, které proběhlo </w:t>
      </w:r>
      <w:r w:rsidR="001D1241">
        <w:rPr>
          <w:rFonts w:cs="Calibri"/>
        </w:rPr>
        <w:t>3.</w:t>
      </w:r>
      <w:r w:rsidRPr="00E95C55">
        <w:rPr>
          <w:rFonts w:cs="Calibri"/>
        </w:rPr>
        <w:t xml:space="preserve">6.2021. </w:t>
      </w:r>
    </w:p>
    <w:p w14:paraId="0899156E" w14:textId="77777777" w:rsidR="008629B5" w:rsidRPr="00E95C55" w:rsidRDefault="008629B5" w:rsidP="008629B5">
      <w:pPr>
        <w:pStyle w:val="Bezmezer"/>
        <w:jc w:val="both"/>
        <w:rPr>
          <w:rFonts w:cs="Calibri"/>
        </w:rPr>
      </w:pPr>
      <w:r w:rsidRPr="00E95C55">
        <w:rPr>
          <w:rFonts w:cs="Calibri"/>
        </w:rPr>
        <w:t>Místopředseda ÚS p. Bednář okomentoval některé body. Zejména úkol vyplývající ze zápisu pro VÚS pro Severní Moravu a Slezsko – zaslání stanoviska k novému, navrhovanému formátu povolenky k rybolovu. Toto bylo řešeno samostatně v bodě 6. jednání VÚS.</w:t>
      </w:r>
    </w:p>
    <w:p w14:paraId="73D7CF03" w14:textId="77777777" w:rsidR="00501A90" w:rsidRPr="00E95C55" w:rsidRDefault="00501A90" w:rsidP="00501A90">
      <w:pPr>
        <w:pStyle w:val="Bezmezer"/>
        <w:jc w:val="both"/>
        <w:rPr>
          <w:rFonts w:cs="Calibri"/>
          <w:bCs/>
        </w:rPr>
      </w:pPr>
    </w:p>
    <w:p w14:paraId="392D8CD1" w14:textId="77777777" w:rsidR="006C5B0A" w:rsidRPr="00E95C55" w:rsidRDefault="008629B5" w:rsidP="008629B5">
      <w:pPr>
        <w:pStyle w:val="Bezmezer"/>
        <w:numPr>
          <w:ilvl w:val="3"/>
          <w:numId w:val="20"/>
        </w:numPr>
        <w:rPr>
          <w:rFonts w:cs="Calibri"/>
          <w:b/>
          <w:bCs/>
          <w:u w:val="single"/>
        </w:rPr>
      </w:pPr>
      <w:r w:rsidRPr="00E95C55">
        <w:rPr>
          <w:rFonts w:cs="Calibri"/>
          <w:b/>
          <w:bCs/>
          <w:u w:val="single"/>
        </w:rPr>
        <w:t>Provoz RIaŠS Roudno</w:t>
      </w:r>
    </w:p>
    <w:p w14:paraId="238008F7" w14:textId="77777777" w:rsidR="00501A90" w:rsidRPr="00E95C55" w:rsidRDefault="00501A90" w:rsidP="00501A90">
      <w:pPr>
        <w:pStyle w:val="Bezmezer"/>
        <w:ind w:left="2880"/>
        <w:rPr>
          <w:rFonts w:cs="Calibri"/>
          <w:b/>
          <w:bCs/>
          <w:u w:val="single"/>
        </w:rPr>
      </w:pPr>
    </w:p>
    <w:p w14:paraId="01E4B9CF" w14:textId="1FD8F79A" w:rsidR="006C5B0A" w:rsidRPr="00E95C55" w:rsidRDefault="008629B5" w:rsidP="00501A90">
      <w:pPr>
        <w:pStyle w:val="Bezmezer"/>
        <w:rPr>
          <w:rFonts w:cs="Calibri"/>
          <w:b/>
          <w:bCs/>
          <w:u w:val="single"/>
        </w:rPr>
      </w:pPr>
      <w:r w:rsidRPr="00E95C55">
        <w:rPr>
          <w:rFonts w:cs="Calibri"/>
          <w:snapToGrid w:val="0"/>
        </w:rPr>
        <w:t>RIaŠS Roud</w:t>
      </w:r>
      <w:r w:rsidR="00DC351F">
        <w:rPr>
          <w:rFonts w:cs="Calibri"/>
          <w:snapToGrid w:val="0"/>
        </w:rPr>
        <w:t>n</w:t>
      </w:r>
      <w:r w:rsidRPr="00E95C55">
        <w:rPr>
          <w:rFonts w:cs="Calibri"/>
          <w:snapToGrid w:val="0"/>
        </w:rPr>
        <w:t>o je otevřeno, průběžně se plní rezervační systém, lodě si rybáři půjčují. Správkyně p.Mlynarčíková informovala jednatele, že zatím probíhá vše bez problémů.</w:t>
      </w:r>
    </w:p>
    <w:p w14:paraId="590F85AC" w14:textId="77777777" w:rsidR="006C5B0A" w:rsidRPr="00E95C55" w:rsidRDefault="006C5B0A" w:rsidP="006C5B0A">
      <w:pPr>
        <w:pStyle w:val="Bezmezer"/>
        <w:ind w:left="2880"/>
        <w:rPr>
          <w:rFonts w:cs="Calibri"/>
          <w:b/>
          <w:bCs/>
          <w:u w:val="single"/>
        </w:rPr>
      </w:pPr>
    </w:p>
    <w:p w14:paraId="43880E9F" w14:textId="77777777" w:rsidR="00CD31D0" w:rsidRPr="00E95C55" w:rsidRDefault="00C42CCC" w:rsidP="008629B5">
      <w:pPr>
        <w:pStyle w:val="Bezmezer"/>
        <w:numPr>
          <w:ilvl w:val="3"/>
          <w:numId w:val="20"/>
        </w:numPr>
        <w:rPr>
          <w:rFonts w:cs="Calibri"/>
          <w:b/>
          <w:bCs/>
          <w:u w:val="single"/>
        </w:rPr>
      </w:pPr>
      <w:r w:rsidRPr="00E95C55">
        <w:rPr>
          <w:rFonts w:cs="Calibri"/>
          <w:b/>
          <w:snapToGrid w:val="0"/>
          <w:u w:val="single"/>
        </w:rPr>
        <w:t xml:space="preserve">Informace </w:t>
      </w:r>
      <w:r w:rsidR="003E034A" w:rsidRPr="00E95C55">
        <w:rPr>
          <w:rFonts w:cs="Calibri"/>
          <w:b/>
          <w:snapToGrid w:val="0"/>
          <w:u w:val="single"/>
        </w:rPr>
        <w:t xml:space="preserve">z jednání </w:t>
      </w:r>
      <w:r w:rsidR="008629B5" w:rsidRPr="00E95C55">
        <w:rPr>
          <w:rFonts w:cs="Calibri"/>
          <w:b/>
          <w:snapToGrid w:val="0"/>
          <w:u w:val="single"/>
        </w:rPr>
        <w:t>hospodářského odboru</w:t>
      </w:r>
    </w:p>
    <w:p w14:paraId="55A5BC42" w14:textId="77777777" w:rsidR="00776F32" w:rsidRPr="00E95C55" w:rsidRDefault="00776F32" w:rsidP="00F7795F">
      <w:pPr>
        <w:pStyle w:val="Bezmezer"/>
        <w:ind w:left="2880"/>
        <w:rPr>
          <w:rFonts w:cs="Calibri"/>
          <w:b/>
          <w:bCs/>
          <w:u w:val="single"/>
        </w:rPr>
      </w:pPr>
    </w:p>
    <w:p w14:paraId="5234094A" w14:textId="619F8172" w:rsidR="000B1ABD" w:rsidRPr="00E95C55" w:rsidRDefault="008629B5" w:rsidP="00DC7577">
      <w:pPr>
        <w:pStyle w:val="Bezmezer"/>
        <w:jc w:val="both"/>
        <w:rPr>
          <w:rFonts w:cs="Calibri"/>
        </w:rPr>
      </w:pPr>
      <w:r w:rsidRPr="00E95C55">
        <w:rPr>
          <w:rFonts w:cs="Calibri"/>
        </w:rPr>
        <w:t>Hospodář podal info k zarybnění revírů ÚS, HO souhlasí s připravovanou novelizací Statutu hospodaření. Po projednání v hospodářském odboru předložil hospodář Bc. Hloušek k projednání ve VÚS</w:t>
      </w:r>
      <w:r w:rsidR="00894CDE" w:rsidRPr="00E95C55">
        <w:rPr>
          <w:rFonts w:cs="Calibri"/>
        </w:rPr>
        <w:t xml:space="preserve"> tyto žádosti</w:t>
      </w:r>
      <w:r w:rsidRPr="00E95C55">
        <w:rPr>
          <w:rFonts w:cs="Calibri"/>
        </w:rPr>
        <w:t>:</w:t>
      </w:r>
    </w:p>
    <w:p w14:paraId="31554981" w14:textId="45C1DD69" w:rsidR="008629B5" w:rsidRPr="00E95C55" w:rsidRDefault="008629B5" w:rsidP="008629B5">
      <w:pPr>
        <w:pStyle w:val="Bezmezer"/>
        <w:numPr>
          <w:ilvl w:val="0"/>
          <w:numId w:val="43"/>
        </w:numPr>
        <w:jc w:val="both"/>
        <w:rPr>
          <w:rFonts w:cs="Calibri"/>
        </w:rPr>
      </w:pPr>
      <w:r w:rsidRPr="00E95C55">
        <w:rPr>
          <w:rFonts w:cs="Calibri"/>
        </w:rPr>
        <w:t xml:space="preserve">Žádost MO Přerov – lov z plavidel na dolním toku Bečvy – </w:t>
      </w:r>
      <w:proofErr w:type="gramStart"/>
      <w:r w:rsidRPr="00E95C55">
        <w:rPr>
          <w:rFonts w:cs="Calibri"/>
        </w:rPr>
        <w:t>VÚS  po</w:t>
      </w:r>
      <w:proofErr w:type="gramEnd"/>
      <w:r w:rsidRPr="00E95C55">
        <w:rPr>
          <w:rFonts w:cs="Calibri"/>
        </w:rPr>
        <w:t xml:space="preserve"> projednání schvaluje</w:t>
      </w:r>
      <w:r w:rsidR="00B32147">
        <w:rPr>
          <w:rFonts w:cs="Calibri"/>
        </w:rPr>
        <w:t xml:space="preserve"> na zkušební dobu </w:t>
      </w:r>
      <w:r w:rsidRPr="00E95C55">
        <w:rPr>
          <w:rFonts w:cs="Calibri"/>
        </w:rPr>
        <w:t xml:space="preserve"> </w:t>
      </w:r>
      <w:r w:rsidRPr="00E95C55">
        <w:rPr>
          <w:rFonts w:cs="Calibri"/>
          <w:bCs/>
        </w:rPr>
        <w:t>poměrem hlasů 8 pro, 0 proti, 0 se zdrželo</w:t>
      </w:r>
    </w:p>
    <w:p w14:paraId="2517746B" w14:textId="6AAC614F" w:rsidR="002F06F5" w:rsidRPr="00DC351F" w:rsidRDefault="00894CDE" w:rsidP="002F06F5">
      <w:pPr>
        <w:pStyle w:val="Odstavecseseznamem"/>
        <w:numPr>
          <w:ilvl w:val="0"/>
          <w:numId w:val="43"/>
        </w:numPr>
        <w:rPr>
          <w:rFonts w:asciiTheme="minorHAnsi" w:hAnsiTheme="minorHAnsi" w:cstheme="minorHAnsi"/>
          <w:kern w:val="0"/>
          <w:sz w:val="22"/>
          <w:szCs w:val="22"/>
          <w:lang w:eastAsia="cs-CZ"/>
        </w:rPr>
      </w:pPr>
      <w:r w:rsidRPr="00DC351F">
        <w:rPr>
          <w:rFonts w:asciiTheme="minorHAnsi" w:hAnsiTheme="minorHAnsi" w:cstheme="minorHAnsi"/>
          <w:bCs/>
          <w:sz w:val="22"/>
          <w:szCs w:val="22"/>
        </w:rPr>
        <w:t>Žádost MO Zábřeh –</w:t>
      </w:r>
      <w:r w:rsidR="0071499E" w:rsidRPr="00DC351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F06F5" w:rsidRPr="00DC351F">
        <w:rPr>
          <w:rFonts w:asciiTheme="minorHAnsi" w:hAnsiTheme="minorHAnsi" w:cstheme="minorHAnsi"/>
          <w:sz w:val="22"/>
          <w:szCs w:val="22"/>
        </w:rPr>
        <w:t>úprava lovu dravců z hospodářských důvodů</w:t>
      </w:r>
      <w:r w:rsidR="00032A1B" w:rsidRPr="00DC351F">
        <w:rPr>
          <w:rFonts w:asciiTheme="minorHAnsi" w:hAnsiTheme="minorHAnsi" w:cstheme="minorHAnsi"/>
          <w:sz w:val="22"/>
          <w:szCs w:val="22"/>
        </w:rPr>
        <w:t xml:space="preserve"> – Moravská Sázava </w:t>
      </w:r>
      <w:proofErr w:type="gramStart"/>
      <w:r w:rsidR="00032A1B" w:rsidRPr="00DC351F">
        <w:rPr>
          <w:rFonts w:asciiTheme="minorHAnsi" w:hAnsiTheme="minorHAnsi" w:cstheme="minorHAnsi"/>
          <w:sz w:val="22"/>
          <w:szCs w:val="22"/>
        </w:rPr>
        <w:t>1A</w:t>
      </w:r>
      <w:proofErr w:type="gramEnd"/>
      <w:r w:rsidR="00032A1B" w:rsidRPr="00DC351F">
        <w:rPr>
          <w:rFonts w:asciiTheme="minorHAnsi" w:hAnsiTheme="minorHAnsi" w:cstheme="minorHAnsi"/>
          <w:sz w:val="22"/>
          <w:szCs w:val="22"/>
        </w:rPr>
        <w:t xml:space="preserve"> a Tátenice 1A</w:t>
      </w:r>
      <w:r w:rsidR="002F06F5" w:rsidRPr="00DC351F">
        <w:rPr>
          <w:rFonts w:asciiTheme="minorHAnsi" w:hAnsiTheme="minorHAnsi" w:cstheme="minorHAnsi"/>
          <w:sz w:val="22"/>
          <w:szCs w:val="22"/>
        </w:rPr>
        <w:t xml:space="preserve"> (zarybnění revíru mladšími stádii dravých ryb) </w:t>
      </w:r>
      <w:r w:rsidR="00032A1B" w:rsidRPr="00DC351F">
        <w:rPr>
          <w:rFonts w:asciiTheme="minorHAnsi" w:hAnsiTheme="minorHAnsi" w:cstheme="minorHAnsi"/>
          <w:sz w:val="22"/>
          <w:szCs w:val="22"/>
        </w:rPr>
        <w:t>–</w:t>
      </w:r>
      <w:r w:rsidR="002F06F5" w:rsidRPr="00DC351F">
        <w:rPr>
          <w:rFonts w:asciiTheme="minorHAnsi" w:hAnsiTheme="minorHAnsi" w:cstheme="minorHAnsi"/>
          <w:sz w:val="22"/>
          <w:szCs w:val="22"/>
        </w:rPr>
        <w:t xml:space="preserve"> </w:t>
      </w:r>
      <w:r w:rsidR="00032A1B" w:rsidRPr="00DC351F">
        <w:rPr>
          <w:rFonts w:asciiTheme="minorHAnsi" w:hAnsiTheme="minorHAnsi" w:cstheme="minorHAnsi"/>
          <w:sz w:val="22"/>
          <w:szCs w:val="22"/>
        </w:rPr>
        <w:t>„</w:t>
      </w:r>
      <w:r w:rsidR="002F06F5" w:rsidRPr="00DC351F">
        <w:rPr>
          <w:rFonts w:asciiTheme="minorHAnsi" w:hAnsiTheme="minorHAnsi" w:cstheme="minorHAnsi"/>
          <w:sz w:val="22"/>
          <w:szCs w:val="22"/>
        </w:rPr>
        <w:t>lov dravců povolen pouze na umělé nástrahy - vyznačeno cedulemi"</w:t>
      </w:r>
    </w:p>
    <w:p w14:paraId="40AA037B" w14:textId="2902FD0E" w:rsidR="0071499E" w:rsidRPr="00FA2D3C" w:rsidRDefault="0071499E" w:rsidP="0071499E">
      <w:pPr>
        <w:pStyle w:val="Odstavecseseznamem"/>
        <w:ind w:left="720"/>
        <w:rPr>
          <w:rFonts w:asciiTheme="minorHAnsi" w:hAnsiTheme="minorHAnsi" w:cstheme="minorHAnsi"/>
          <w:kern w:val="0"/>
          <w:sz w:val="22"/>
          <w:szCs w:val="22"/>
          <w:lang w:eastAsia="cs-CZ"/>
        </w:rPr>
      </w:pPr>
      <w:r w:rsidRPr="00FA2D3C">
        <w:rPr>
          <w:rFonts w:asciiTheme="minorHAnsi" w:hAnsiTheme="minorHAnsi" w:cstheme="minorHAnsi"/>
          <w:bCs/>
          <w:sz w:val="22"/>
          <w:szCs w:val="22"/>
        </w:rPr>
        <w:t>8 pro, 0 proti, 0 se zdrželo</w:t>
      </w:r>
    </w:p>
    <w:p w14:paraId="65098343" w14:textId="56212F01" w:rsidR="00894CDE" w:rsidRPr="00E95C55" w:rsidRDefault="00894CDE" w:rsidP="00894CDE">
      <w:pPr>
        <w:pStyle w:val="Bezmezer"/>
        <w:numPr>
          <w:ilvl w:val="0"/>
          <w:numId w:val="43"/>
        </w:numPr>
        <w:jc w:val="both"/>
        <w:rPr>
          <w:rFonts w:cs="Calibri"/>
        </w:rPr>
      </w:pPr>
      <w:r w:rsidRPr="00E95C55">
        <w:rPr>
          <w:rFonts w:cs="Calibri"/>
          <w:bCs/>
        </w:rPr>
        <w:t xml:space="preserve">Žádost MO Ostrava – prodloužit zákaz rybolovu na Porubce z důvodu chovného </w:t>
      </w:r>
      <w:r w:rsidR="00032A1B">
        <w:rPr>
          <w:rFonts w:cs="Calibri"/>
          <w:bCs/>
        </w:rPr>
        <w:t xml:space="preserve">úseku </w:t>
      </w:r>
      <w:r w:rsidRPr="00E95C55">
        <w:rPr>
          <w:rFonts w:cs="Calibri"/>
          <w:bCs/>
        </w:rPr>
        <w:t xml:space="preserve">- </w:t>
      </w:r>
      <w:proofErr w:type="gramStart"/>
      <w:r w:rsidRPr="00E95C55">
        <w:rPr>
          <w:rFonts w:cs="Calibri"/>
        </w:rPr>
        <w:t>VÚS  po</w:t>
      </w:r>
      <w:proofErr w:type="gramEnd"/>
      <w:r w:rsidRPr="00E95C55">
        <w:rPr>
          <w:rFonts w:cs="Calibri"/>
        </w:rPr>
        <w:t xml:space="preserve"> projednání schvaluje žádost na 2 roky </w:t>
      </w:r>
      <w:r w:rsidRPr="00E95C55">
        <w:rPr>
          <w:rFonts w:cs="Calibri"/>
          <w:bCs/>
        </w:rPr>
        <w:t xml:space="preserve">poměrem hlasů 8 pro, 0 proti, 0 se zdrželo </w:t>
      </w:r>
    </w:p>
    <w:p w14:paraId="38FD85BF" w14:textId="4BE8CAD6" w:rsidR="00894CDE" w:rsidRPr="00E95C55" w:rsidRDefault="00894CDE" w:rsidP="00894CDE">
      <w:pPr>
        <w:pStyle w:val="Bezmezer"/>
        <w:numPr>
          <w:ilvl w:val="0"/>
          <w:numId w:val="43"/>
        </w:numPr>
        <w:jc w:val="both"/>
        <w:rPr>
          <w:rFonts w:cs="Calibri"/>
        </w:rPr>
      </w:pPr>
      <w:r w:rsidRPr="00E95C55">
        <w:rPr>
          <w:rFonts w:cs="Calibri"/>
        </w:rPr>
        <w:t xml:space="preserve">Žádost MO Vítkov </w:t>
      </w:r>
      <w:r w:rsidRPr="0071499E">
        <w:rPr>
          <w:rFonts w:cs="Calibri"/>
        </w:rPr>
        <w:t xml:space="preserve">– </w:t>
      </w:r>
      <w:r w:rsidR="00206B67" w:rsidRPr="0071499E">
        <w:rPr>
          <w:rFonts w:cs="Calibri"/>
        </w:rPr>
        <w:t xml:space="preserve">snížení nejmenší </w:t>
      </w:r>
      <w:r w:rsidRPr="0071499E">
        <w:rPr>
          <w:rFonts w:cs="Calibri"/>
        </w:rPr>
        <w:t>lovn</w:t>
      </w:r>
      <w:r w:rsidR="00206B67" w:rsidRPr="0071499E">
        <w:rPr>
          <w:rFonts w:cs="Calibri"/>
        </w:rPr>
        <w:t>é</w:t>
      </w:r>
      <w:r w:rsidRPr="0071499E">
        <w:rPr>
          <w:rFonts w:cs="Calibri"/>
        </w:rPr>
        <w:t xml:space="preserve"> mír</w:t>
      </w:r>
      <w:r w:rsidR="00206B67" w:rsidRPr="0071499E">
        <w:rPr>
          <w:rFonts w:cs="Calibri"/>
        </w:rPr>
        <w:t>y</w:t>
      </w:r>
      <w:r w:rsidRPr="0071499E">
        <w:rPr>
          <w:rFonts w:cs="Calibri"/>
        </w:rPr>
        <w:t xml:space="preserve"> </w:t>
      </w:r>
      <w:r w:rsidRPr="00E95C55">
        <w:rPr>
          <w:rFonts w:cs="Calibri"/>
        </w:rPr>
        <w:t xml:space="preserve">pstruha obecného na revíru Moravice 4 na 25 cm. </w:t>
      </w:r>
      <w:proofErr w:type="gramStart"/>
      <w:r w:rsidRPr="00E95C55">
        <w:rPr>
          <w:rFonts w:cs="Calibri"/>
        </w:rPr>
        <w:t>VÚS  po</w:t>
      </w:r>
      <w:proofErr w:type="gramEnd"/>
      <w:r w:rsidRPr="00E95C55">
        <w:rPr>
          <w:rFonts w:cs="Calibri"/>
        </w:rPr>
        <w:t xml:space="preserve"> projednání schvaluje </w:t>
      </w:r>
      <w:r w:rsidRPr="00E95C55">
        <w:rPr>
          <w:rFonts w:cs="Calibri"/>
          <w:bCs/>
        </w:rPr>
        <w:t>poměrem hlasů 8 pro, 0 proti, 0 se zdrželo</w:t>
      </w:r>
    </w:p>
    <w:p w14:paraId="7100B325" w14:textId="12B1C5E0" w:rsidR="00894CDE" w:rsidRPr="00E95C55" w:rsidRDefault="00894CDE" w:rsidP="00E95C55">
      <w:pPr>
        <w:pStyle w:val="Bezmezer"/>
        <w:numPr>
          <w:ilvl w:val="0"/>
          <w:numId w:val="43"/>
        </w:numPr>
        <w:jc w:val="both"/>
        <w:rPr>
          <w:rFonts w:cs="Calibri"/>
        </w:rPr>
      </w:pPr>
      <w:r w:rsidRPr="00E95C55">
        <w:rPr>
          <w:rFonts w:cs="Calibri"/>
          <w:bCs/>
        </w:rPr>
        <w:t xml:space="preserve">Žádost MO </w:t>
      </w:r>
      <w:r w:rsidRPr="00FA2D3C">
        <w:rPr>
          <w:rFonts w:cs="Calibri"/>
          <w:bCs/>
        </w:rPr>
        <w:t>Vítkov</w:t>
      </w:r>
      <w:r w:rsidR="00694339">
        <w:rPr>
          <w:rFonts w:cs="Calibri"/>
          <w:bCs/>
          <w:i/>
          <w:iCs/>
        </w:rPr>
        <w:t xml:space="preserve"> -</w:t>
      </w:r>
      <w:r w:rsidRPr="00032A1B">
        <w:rPr>
          <w:rFonts w:cs="Calibri"/>
          <w:bCs/>
          <w:i/>
          <w:iCs/>
        </w:rPr>
        <w:t xml:space="preserve"> </w:t>
      </w:r>
      <w:r w:rsidRPr="00694339">
        <w:rPr>
          <w:rFonts w:cs="Calibri"/>
          <w:i/>
          <w:iCs/>
        </w:rPr>
        <w:t xml:space="preserve">zákaz </w:t>
      </w:r>
      <w:r w:rsidR="00032A1B" w:rsidRPr="00694339">
        <w:rPr>
          <w:rFonts w:cs="Calibri"/>
          <w:i/>
          <w:iCs/>
        </w:rPr>
        <w:t>při</w:t>
      </w:r>
      <w:r w:rsidR="00694339">
        <w:rPr>
          <w:rFonts w:cs="Calibri"/>
          <w:i/>
          <w:iCs/>
        </w:rPr>
        <w:t>svojování si</w:t>
      </w:r>
      <w:r w:rsidR="00032A1B" w:rsidRPr="00694339">
        <w:rPr>
          <w:rFonts w:cs="Calibri"/>
          <w:i/>
          <w:iCs/>
        </w:rPr>
        <w:t xml:space="preserve"> </w:t>
      </w:r>
      <w:r w:rsidRPr="00694339">
        <w:rPr>
          <w:rFonts w:cs="Calibri"/>
          <w:i/>
          <w:iCs/>
        </w:rPr>
        <w:t>candáta obecného</w:t>
      </w:r>
      <w:r w:rsidRPr="00E95C55">
        <w:rPr>
          <w:rFonts w:cs="Calibri"/>
          <w:bCs/>
        </w:rPr>
        <w:t xml:space="preserve"> </w:t>
      </w:r>
      <w:r w:rsidR="00694339">
        <w:rPr>
          <w:rFonts w:cs="Calibri"/>
          <w:bCs/>
        </w:rPr>
        <w:t xml:space="preserve">(při zachování lovu na rybičku) </w:t>
      </w:r>
      <w:r w:rsidRPr="00E95C55">
        <w:rPr>
          <w:rFonts w:cs="Calibri"/>
          <w:bCs/>
        </w:rPr>
        <w:t xml:space="preserve">na revíru </w:t>
      </w:r>
      <w:r w:rsidR="00032A1B">
        <w:rPr>
          <w:rFonts w:cs="Calibri"/>
          <w:bCs/>
        </w:rPr>
        <w:t xml:space="preserve">Budišovka 1A </w:t>
      </w:r>
      <w:r w:rsidRPr="00E95C55">
        <w:rPr>
          <w:rFonts w:cs="Calibri"/>
          <w:bCs/>
        </w:rPr>
        <w:t xml:space="preserve">Guntramovice - </w:t>
      </w:r>
      <w:proofErr w:type="gramStart"/>
      <w:r w:rsidRPr="00E95C55">
        <w:rPr>
          <w:rFonts w:cs="Calibri"/>
        </w:rPr>
        <w:t>VÚS  po</w:t>
      </w:r>
      <w:proofErr w:type="gramEnd"/>
      <w:r w:rsidRPr="00E95C55">
        <w:rPr>
          <w:rFonts w:cs="Calibri"/>
        </w:rPr>
        <w:t xml:space="preserve"> projednání neschvaluje </w:t>
      </w:r>
      <w:r w:rsidRPr="00E95C55">
        <w:rPr>
          <w:rFonts w:cs="Calibri"/>
          <w:bCs/>
        </w:rPr>
        <w:t>poměrem hlasů 0 pro, 8 proti, 0 se zdrželo</w:t>
      </w:r>
    </w:p>
    <w:p w14:paraId="42E58C93" w14:textId="6B0D826A" w:rsidR="00894CDE" w:rsidRPr="00E95C55" w:rsidRDefault="00894CDE" w:rsidP="00894CDE">
      <w:pPr>
        <w:pStyle w:val="Bezmezer"/>
        <w:numPr>
          <w:ilvl w:val="0"/>
          <w:numId w:val="43"/>
        </w:numPr>
        <w:jc w:val="both"/>
        <w:rPr>
          <w:rFonts w:cs="Calibri"/>
        </w:rPr>
      </w:pPr>
      <w:r w:rsidRPr="00E95C55">
        <w:rPr>
          <w:rFonts w:cs="Calibri"/>
        </w:rPr>
        <w:t xml:space="preserve">Žádost MO Frýdek Místek – </w:t>
      </w:r>
      <w:r w:rsidR="00315BCC">
        <w:rPr>
          <w:rFonts w:cs="Calibri"/>
        </w:rPr>
        <w:t>lov a</w:t>
      </w:r>
      <w:r w:rsidR="00694339">
        <w:rPr>
          <w:rFonts w:cs="Calibri"/>
        </w:rPr>
        <w:t xml:space="preserve"> vnadění</w:t>
      </w:r>
      <w:r w:rsidR="00315BCC">
        <w:rPr>
          <w:rFonts w:cs="Calibri"/>
        </w:rPr>
        <w:t xml:space="preserve"> ryb pouze ze břehu na revírech</w:t>
      </w:r>
      <w:r w:rsidR="00694339">
        <w:rPr>
          <w:rFonts w:cs="Calibri"/>
        </w:rPr>
        <w:t xml:space="preserve"> Olešná 1A</w:t>
      </w:r>
      <w:r w:rsidR="00315BCC">
        <w:rPr>
          <w:rFonts w:cs="Calibri"/>
        </w:rPr>
        <w:t>, Baštice 1A</w:t>
      </w:r>
      <w:r w:rsidR="00694339">
        <w:rPr>
          <w:rFonts w:cs="Calibri"/>
        </w:rPr>
        <w:t xml:space="preserve"> </w:t>
      </w:r>
      <w:r w:rsidRPr="00E95C55">
        <w:rPr>
          <w:rFonts w:cs="Calibri"/>
        </w:rPr>
        <w:t xml:space="preserve">- </w:t>
      </w:r>
      <w:proofErr w:type="gramStart"/>
      <w:r w:rsidRPr="00E95C55">
        <w:rPr>
          <w:rFonts w:cs="Calibri"/>
        </w:rPr>
        <w:t>VÚS  po</w:t>
      </w:r>
      <w:proofErr w:type="gramEnd"/>
      <w:r w:rsidRPr="00E95C55">
        <w:rPr>
          <w:rFonts w:cs="Calibri"/>
        </w:rPr>
        <w:t xml:space="preserve"> projednání neschvaluje </w:t>
      </w:r>
      <w:r w:rsidRPr="00E95C55">
        <w:rPr>
          <w:rFonts w:cs="Calibri"/>
          <w:bCs/>
        </w:rPr>
        <w:t>poměrem hlasů 0 pro, 8 proti, 0 se zdrželo</w:t>
      </w:r>
    </w:p>
    <w:p w14:paraId="7B4EC03C" w14:textId="5A9C384B" w:rsidR="00894CDE" w:rsidRPr="00E95C55" w:rsidRDefault="00894CDE" w:rsidP="00894CDE">
      <w:pPr>
        <w:pStyle w:val="Bezmezer"/>
        <w:numPr>
          <w:ilvl w:val="0"/>
          <w:numId w:val="43"/>
        </w:numPr>
        <w:jc w:val="both"/>
        <w:rPr>
          <w:rFonts w:cs="Calibri"/>
        </w:rPr>
      </w:pPr>
      <w:r w:rsidRPr="00E95C55">
        <w:rPr>
          <w:rFonts w:cs="Calibri"/>
        </w:rPr>
        <w:t xml:space="preserve">Žádost MO Jeseník – platba </w:t>
      </w:r>
      <w:r w:rsidR="00315BCC">
        <w:rPr>
          <w:rFonts w:cs="Calibri"/>
        </w:rPr>
        <w:t xml:space="preserve">násady </w:t>
      </w:r>
      <w:r w:rsidRPr="00E95C55">
        <w:rPr>
          <w:rFonts w:cs="Calibri"/>
        </w:rPr>
        <w:t>pstruh</w:t>
      </w:r>
      <w:r w:rsidR="00315BCC">
        <w:rPr>
          <w:rFonts w:cs="Calibri"/>
        </w:rPr>
        <w:t>a</w:t>
      </w:r>
      <w:r w:rsidRPr="00E95C55">
        <w:rPr>
          <w:rFonts w:cs="Calibri"/>
        </w:rPr>
        <w:t xml:space="preserve"> obecné</w:t>
      </w:r>
      <w:r w:rsidR="00315BCC">
        <w:rPr>
          <w:rFonts w:cs="Calibri"/>
        </w:rPr>
        <w:t>ho</w:t>
      </w:r>
      <w:r w:rsidR="00FA2D3C">
        <w:rPr>
          <w:rFonts w:cs="Calibri"/>
        </w:rPr>
        <w:t xml:space="preserve"> </w:t>
      </w:r>
      <w:r w:rsidR="00315BCC">
        <w:rPr>
          <w:rFonts w:cs="Calibri"/>
        </w:rPr>
        <w:t xml:space="preserve">(Po 3-4) z revíru Bělá 1 – hájené </w:t>
      </w:r>
      <w:proofErr w:type="gramStart"/>
      <w:r w:rsidR="00315BCC">
        <w:rPr>
          <w:rFonts w:cs="Calibri"/>
        </w:rPr>
        <w:t xml:space="preserve">pásmo </w:t>
      </w:r>
      <w:r w:rsidRPr="00E95C55">
        <w:rPr>
          <w:rFonts w:cs="Calibri"/>
        </w:rPr>
        <w:t xml:space="preserve"> -</w:t>
      </w:r>
      <w:proofErr w:type="gramEnd"/>
      <w:r w:rsidRPr="00E95C55">
        <w:rPr>
          <w:rFonts w:cs="Calibri"/>
        </w:rPr>
        <w:t xml:space="preserve"> VÚS  po projednání neschvaluje </w:t>
      </w:r>
      <w:r w:rsidRPr="00E95C55">
        <w:rPr>
          <w:rFonts w:cs="Calibri"/>
          <w:bCs/>
        </w:rPr>
        <w:t>poměrem hlasů 0 pro, 8 proti, 0 se zdrželo</w:t>
      </w:r>
    </w:p>
    <w:p w14:paraId="1731C006" w14:textId="77777777" w:rsidR="00894CDE" w:rsidRPr="00E95C55" w:rsidRDefault="00894CDE" w:rsidP="00894CDE">
      <w:pPr>
        <w:pStyle w:val="Bezmezer"/>
        <w:ind w:left="720"/>
        <w:jc w:val="both"/>
        <w:rPr>
          <w:rFonts w:cs="Calibri"/>
        </w:rPr>
      </w:pPr>
    </w:p>
    <w:p w14:paraId="289BA5AA" w14:textId="77777777" w:rsidR="008C7B38" w:rsidRPr="00E95C55" w:rsidRDefault="008C7B38" w:rsidP="00F7795F">
      <w:pPr>
        <w:pStyle w:val="Bezmezer"/>
        <w:jc w:val="both"/>
        <w:rPr>
          <w:rFonts w:cs="Calibri"/>
        </w:rPr>
      </w:pPr>
    </w:p>
    <w:p w14:paraId="762F3ADA" w14:textId="4B40A595" w:rsidR="00CD31D0" w:rsidRPr="00E95C55" w:rsidRDefault="00DD472F" w:rsidP="008629B5">
      <w:pPr>
        <w:pStyle w:val="Bezmezer"/>
        <w:numPr>
          <w:ilvl w:val="3"/>
          <w:numId w:val="20"/>
        </w:numPr>
        <w:jc w:val="both"/>
        <w:rPr>
          <w:rFonts w:cs="Calibri"/>
          <w:b/>
          <w:bCs/>
        </w:rPr>
      </w:pPr>
      <w:r w:rsidRPr="00E95C55">
        <w:rPr>
          <w:rFonts w:cs="Calibri"/>
          <w:b/>
          <w:bCs/>
          <w:u w:val="single"/>
        </w:rPr>
        <w:t>Stanovisk</w:t>
      </w:r>
      <w:r w:rsidR="00FA2D3C">
        <w:rPr>
          <w:rFonts w:cs="Calibri"/>
          <w:b/>
          <w:bCs/>
          <w:u w:val="single"/>
        </w:rPr>
        <w:t>o</w:t>
      </w:r>
      <w:r w:rsidRPr="00E95C55">
        <w:rPr>
          <w:rFonts w:cs="Calibri"/>
          <w:b/>
          <w:bCs/>
          <w:u w:val="single"/>
        </w:rPr>
        <w:t xml:space="preserve"> VÚS k novému formátu povolenek</w:t>
      </w:r>
      <w:r w:rsidR="00FA2D3C">
        <w:rPr>
          <w:rFonts w:cs="Calibri"/>
          <w:b/>
          <w:bCs/>
          <w:u w:val="single"/>
        </w:rPr>
        <w:t xml:space="preserve"> (ÚL)</w:t>
      </w:r>
      <w:r w:rsidRPr="00E95C55">
        <w:rPr>
          <w:rFonts w:cs="Calibri"/>
          <w:b/>
          <w:bCs/>
          <w:u w:val="single"/>
        </w:rPr>
        <w:t xml:space="preserve"> k rybolovu</w:t>
      </w:r>
    </w:p>
    <w:p w14:paraId="0CF1C412" w14:textId="77777777" w:rsidR="00CD31D0" w:rsidRPr="00E95C55" w:rsidRDefault="00CD31D0" w:rsidP="00F7795F">
      <w:pPr>
        <w:pStyle w:val="Bezmezer"/>
        <w:jc w:val="both"/>
        <w:rPr>
          <w:rFonts w:cs="Calibri"/>
        </w:rPr>
      </w:pPr>
    </w:p>
    <w:p w14:paraId="31FB9838" w14:textId="30166D91" w:rsidR="00CD31D0" w:rsidRDefault="00DD472F" w:rsidP="00F7795F">
      <w:pPr>
        <w:pStyle w:val="Bezmezer"/>
        <w:jc w:val="both"/>
        <w:rPr>
          <w:rFonts w:cs="Calibri"/>
          <w:color w:val="FF0000"/>
        </w:rPr>
      </w:pPr>
      <w:r w:rsidRPr="00E95C55">
        <w:rPr>
          <w:rFonts w:cs="Calibri"/>
        </w:rPr>
        <w:t>p. Bednář a p. Machala předložili členům VÚS nový formát povolenek</w:t>
      </w:r>
      <w:r w:rsidR="00FA2D3C">
        <w:rPr>
          <w:rFonts w:cs="Calibri"/>
        </w:rPr>
        <w:t xml:space="preserve"> (úlovkových lístků-ÚL)</w:t>
      </w:r>
      <w:r w:rsidRPr="00E95C55">
        <w:rPr>
          <w:rFonts w:cs="Calibri"/>
        </w:rPr>
        <w:t xml:space="preserve">. Po diskuzi bylo navrženo, aby ÚS pro Severní Moravu a Slezsko nadále používal současný formát povolenek s odůvodněním, že v navrhovaném formátu chybí možnost sumarizace úlovků. Navrhuje </w:t>
      </w:r>
      <w:r w:rsidR="00FA2D3C">
        <w:rPr>
          <w:rFonts w:cs="Calibri"/>
        </w:rPr>
        <w:t>R</w:t>
      </w:r>
      <w:r w:rsidRPr="00E95C55">
        <w:rPr>
          <w:rFonts w:cs="Calibri"/>
        </w:rPr>
        <w:t>adě ČRS zaměřit se na elektronizaci povolenky.</w:t>
      </w:r>
      <w:r w:rsidR="00B0420C">
        <w:rPr>
          <w:rFonts w:cs="Calibri"/>
        </w:rPr>
        <w:t xml:space="preserve"> </w:t>
      </w:r>
    </w:p>
    <w:p w14:paraId="0157425C" w14:textId="69105436" w:rsidR="00273182" w:rsidRPr="00273182" w:rsidRDefault="00273182" w:rsidP="00273182">
      <w:pPr>
        <w:pStyle w:val="Bezmezer"/>
        <w:jc w:val="both"/>
        <w:rPr>
          <w:rFonts w:cs="Calibri"/>
        </w:rPr>
      </w:pPr>
      <w:r w:rsidRPr="00273182">
        <w:rPr>
          <w:rFonts w:cs="Calibri"/>
        </w:rPr>
        <w:t>Nesouhlasí se záměrem předloženým Radou, aby sumarizaci územních povolenek z přehledu o docházkách a úlovcích zajišťoval ÚS. Zastává názor, že sumarizaci úlovků by měl i nadále provádět sám lovící, což platí i pro CS povolenky.</w:t>
      </w:r>
    </w:p>
    <w:p w14:paraId="1C0B603B" w14:textId="77777777" w:rsidR="00DD472F" w:rsidRPr="00E95C55" w:rsidRDefault="00DD472F" w:rsidP="00F7795F">
      <w:pPr>
        <w:pStyle w:val="Bezmezer"/>
        <w:jc w:val="both"/>
        <w:rPr>
          <w:rFonts w:cs="Calibri"/>
        </w:rPr>
      </w:pPr>
    </w:p>
    <w:p w14:paraId="7B7780A3" w14:textId="77777777" w:rsidR="00DD472F" w:rsidRPr="00E95C55" w:rsidRDefault="00DD472F" w:rsidP="00DD472F">
      <w:pPr>
        <w:pStyle w:val="Bezmezer"/>
        <w:ind w:left="720"/>
        <w:rPr>
          <w:rFonts w:cs="Calibri"/>
          <w:b/>
          <w:bCs/>
        </w:rPr>
      </w:pPr>
      <w:r w:rsidRPr="00E95C55">
        <w:rPr>
          <w:rFonts w:cs="Calibri"/>
          <w:b/>
          <w:bCs/>
        </w:rPr>
        <w:t xml:space="preserve">O </w:t>
      </w:r>
      <w:proofErr w:type="gramStart"/>
      <w:r w:rsidRPr="00E95C55">
        <w:rPr>
          <w:rFonts w:cs="Calibri"/>
          <w:b/>
          <w:bCs/>
        </w:rPr>
        <w:t>návrhu  nechal</w:t>
      </w:r>
      <w:proofErr w:type="gramEnd"/>
      <w:r w:rsidRPr="00E95C55">
        <w:rPr>
          <w:rFonts w:cs="Calibri"/>
          <w:b/>
          <w:bCs/>
        </w:rPr>
        <w:t xml:space="preserve"> místopředseda hlasovat: </w:t>
      </w:r>
    </w:p>
    <w:p w14:paraId="328ED8D0" w14:textId="77777777" w:rsidR="00DD472F" w:rsidRPr="00E95C55" w:rsidRDefault="00DD472F" w:rsidP="00DD472F">
      <w:pPr>
        <w:pStyle w:val="Bezmezer"/>
        <w:ind w:left="720"/>
        <w:jc w:val="both"/>
        <w:rPr>
          <w:rFonts w:cs="Calibri"/>
          <w:bCs/>
        </w:rPr>
      </w:pPr>
      <w:r w:rsidRPr="00E95C55">
        <w:rPr>
          <w:rFonts w:cs="Calibri"/>
          <w:bCs/>
        </w:rPr>
        <w:t>Poměrem hlasů 8 pro, 0 proti, 0 se zdrželo, návrh byl přijat.</w:t>
      </w:r>
    </w:p>
    <w:p w14:paraId="2D20771C" w14:textId="77777777" w:rsidR="00DD472F" w:rsidRPr="00E95C55" w:rsidRDefault="00DD472F" w:rsidP="00DD472F">
      <w:pPr>
        <w:pStyle w:val="Bezmezer"/>
        <w:ind w:left="720"/>
        <w:jc w:val="both"/>
        <w:rPr>
          <w:rFonts w:cs="Calibri"/>
          <w:bCs/>
        </w:rPr>
      </w:pPr>
      <w:r w:rsidRPr="00E95C55">
        <w:rPr>
          <w:rFonts w:cs="Calibri"/>
          <w:bCs/>
        </w:rPr>
        <w:t xml:space="preserve">Do usnesení </w:t>
      </w:r>
      <w:r w:rsidRPr="00E95C55">
        <w:rPr>
          <w:rFonts w:cs="Calibri"/>
          <w:b/>
        </w:rPr>
        <w:t xml:space="preserve">– návrh </w:t>
      </w:r>
      <w:proofErr w:type="gramStart"/>
      <w:r w:rsidRPr="00E95C55">
        <w:rPr>
          <w:rFonts w:cs="Calibri"/>
          <w:b/>
        </w:rPr>
        <w:t>schválen</w:t>
      </w:r>
      <w:r w:rsidRPr="00E95C55">
        <w:rPr>
          <w:rFonts w:cs="Calibri"/>
          <w:bCs/>
        </w:rPr>
        <w:t xml:space="preserve"> .</w:t>
      </w:r>
      <w:proofErr w:type="gramEnd"/>
    </w:p>
    <w:p w14:paraId="24AA4EEE" w14:textId="6776262B" w:rsidR="00DD472F" w:rsidRDefault="00DD472F" w:rsidP="00F7795F">
      <w:pPr>
        <w:pStyle w:val="Bezmezer"/>
        <w:jc w:val="both"/>
        <w:rPr>
          <w:rFonts w:cs="Calibri"/>
        </w:rPr>
      </w:pPr>
    </w:p>
    <w:p w14:paraId="3AA33F4D" w14:textId="77777777" w:rsidR="00FA2D3C" w:rsidRPr="00E95C55" w:rsidRDefault="00FA2D3C" w:rsidP="00F7795F">
      <w:pPr>
        <w:pStyle w:val="Bezmezer"/>
        <w:jc w:val="both"/>
        <w:rPr>
          <w:rFonts w:cs="Calibri"/>
        </w:rPr>
      </w:pPr>
    </w:p>
    <w:p w14:paraId="34A2D595" w14:textId="77777777" w:rsidR="00CD31D0" w:rsidRPr="00E95C55" w:rsidRDefault="00146346" w:rsidP="008629B5">
      <w:pPr>
        <w:pStyle w:val="Bezmezer"/>
        <w:numPr>
          <w:ilvl w:val="3"/>
          <w:numId w:val="20"/>
        </w:numPr>
        <w:jc w:val="both"/>
        <w:rPr>
          <w:rFonts w:cs="Calibri"/>
          <w:b/>
          <w:bCs/>
        </w:rPr>
      </w:pPr>
      <w:r w:rsidRPr="00E95C55">
        <w:rPr>
          <w:rFonts w:cs="Calibri"/>
          <w:b/>
          <w:bCs/>
          <w:u w:val="single"/>
        </w:rPr>
        <w:t>Nákup mola u RIaŠS Roudno</w:t>
      </w:r>
    </w:p>
    <w:p w14:paraId="65E875CA" w14:textId="77777777" w:rsidR="00170645" w:rsidRPr="00E95C55" w:rsidRDefault="00170645" w:rsidP="00170645">
      <w:pPr>
        <w:pStyle w:val="Bezmezer"/>
        <w:ind w:left="2880"/>
        <w:jc w:val="both"/>
        <w:rPr>
          <w:rFonts w:cs="Calibri"/>
          <w:b/>
          <w:bCs/>
        </w:rPr>
      </w:pPr>
    </w:p>
    <w:p w14:paraId="21FBBD39" w14:textId="1FA08B4F" w:rsidR="00A75301" w:rsidRPr="00E95C55" w:rsidRDefault="00315BCC" w:rsidP="00170645">
      <w:pPr>
        <w:pStyle w:val="Bezmezer"/>
        <w:jc w:val="both"/>
        <w:rPr>
          <w:rFonts w:cs="Calibri"/>
        </w:rPr>
      </w:pPr>
      <w:r>
        <w:rPr>
          <w:rFonts w:cs="Calibri"/>
        </w:rPr>
        <w:t>V</w:t>
      </w:r>
      <w:r w:rsidR="00F6404B">
        <w:rPr>
          <w:rFonts w:cs="Calibri"/>
        </w:rPr>
        <w:t xml:space="preserve"> souladu s předem odsouhlaseným stanoveným horním limitem nákupu </w:t>
      </w:r>
      <w:r>
        <w:rPr>
          <w:rFonts w:cs="Calibri"/>
        </w:rPr>
        <w:t xml:space="preserve">plovoucích </w:t>
      </w:r>
      <w:r w:rsidR="007224F8">
        <w:rPr>
          <w:rFonts w:cs="Calibri"/>
        </w:rPr>
        <w:t xml:space="preserve">zařízení – 2ks </w:t>
      </w:r>
      <w:r>
        <w:rPr>
          <w:rFonts w:cs="Calibri"/>
        </w:rPr>
        <w:t>mol</w:t>
      </w:r>
      <w:r w:rsidR="007224F8">
        <w:rPr>
          <w:rFonts w:cs="Calibri"/>
        </w:rPr>
        <w:t>,</w:t>
      </w:r>
      <w:r>
        <w:rPr>
          <w:rFonts w:cs="Calibri"/>
        </w:rPr>
        <w:t xml:space="preserve"> předložil jednatel</w:t>
      </w:r>
      <w:r w:rsidR="00146346" w:rsidRPr="00E95C55">
        <w:rPr>
          <w:rFonts w:cs="Calibri"/>
        </w:rPr>
        <w:t xml:space="preserve"> </w:t>
      </w:r>
      <w:r w:rsidR="007224F8">
        <w:rPr>
          <w:rFonts w:cs="Calibri"/>
        </w:rPr>
        <w:t xml:space="preserve">ke schválení realizovaný nákup </w:t>
      </w:r>
      <w:r w:rsidR="00146346" w:rsidRPr="00E95C55">
        <w:rPr>
          <w:rFonts w:cs="Calibri"/>
        </w:rPr>
        <w:t>v ceně 180.000,-Kč</w:t>
      </w:r>
      <w:r w:rsidR="007224F8">
        <w:rPr>
          <w:rFonts w:cs="Calibri"/>
        </w:rPr>
        <w:t>/ks.</w:t>
      </w:r>
      <w:r w:rsidR="00146346" w:rsidRPr="00E95C55">
        <w:rPr>
          <w:rFonts w:cs="Calibri"/>
        </w:rPr>
        <w:t xml:space="preserve"> Cena celkem </w:t>
      </w:r>
      <w:proofErr w:type="gramStart"/>
      <w:r w:rsidR="00146346" w:rsidRPr="00E95C55">
        <w:rPr>
          <w:rFonts w:cs="Calibri"/>
        </w:rPr>
        <w:t>360.000,-</w:t>
      </w:r>
      <w:proofErr w:type="gramEnd"/>
      <w:r w:rsidR="00146346" w:rsidRPr="00E95C55">
        <w:rPr>
          <w:rFonts w:cs="Calibri"/>
        </w:rPr>
        <w:t>.</w:t>
      </w:r>
    </w:p>
    <w:p w14:paraId="5196EA54" w14:textId="77777777" w:rsidR="00146346" w:rsidRPr="00E95C55" w:rsidRDefault="00146346" w:rsidP="00170645">
      <w:pPr>
        <w:pStyle w:val="Bezmezer"/>
        <w:jc w:val="both"/>
        <w:rPr>
          <w:rFonts w:cs="Calibri"/>
        </w:rPr>
      </w:pPr>
    </w:p>
    <w:p w14:paraId="25A88251" w14:textId="77777777" w:rsidR="00146346" w:rsidRPr="00E95C55" w:rsidRDefault="00146346" w:rsidP="00146346">
      <w:pPr>
        <w:pStyle w:val="Bezmezer"/>
        <w:ind w:left="720"/>
        <w:rPr>
          <w:rFonts w:cs="Calibri"/>
          <w:b/>
          <w:bCs/>
        </w:rPr>
      </w:pPr>
      <w:r w:rsidRPr="00E95C55">
        <w:rPr>
          <w:rFonts w:cs="Calibri"/>
          <w:b/>
          <w:bCs/>
        </w:rPr>
        <w:t xml:space="preserve">O </w:t>
      </w:r>
      <w:proofErr w:type="gramStart"/>
      <w:r w:rsidRPr="00E95C55">
        <w:rPr>
          <w:rFonts w:cs="Calibri"/>
          <w:b/>
          <w:bCs/>
        </w:rPr>
        <w:t>návrhu  nechal</w:t>
      </w:r>
      <w:proofErr w:type="gramEnd"/>
      <w:r w:rsidRPr="00E95C55">
        <w:rPr>
          <w:rFonts w:cs="Calibri"/>
          <w:b/>
          <w:bCs/>
        </w:rPr>
        <w:t xml:space="preserve"> místopředseda hlasovat: </w:t>
      </w:r>
    </w:p>
    <w:p w14:paraId="4C9C232F" w14:textId="77777777" w:rsidR="00146346" w:rsidRPr="00E95C55" w:rsidRDefault="00146346" w:rsidP="00146346">
      <w:pPr>
        <w:pStyle w:val="Bezmezer"/>
        <w:ind w:left="720"/>
        <w:jc w:val="both"/>
        <w:rPr>
          <w:rFonts w:cs="Calibri"/>
          <w:bCs/>
        </w:rPr>
      </w:pPr>
      <w:r w:rsidRPr="00E95C55">
        <w:rPr>
          <w:rFonts w:cs="Calibri"/>
          <w:bCs/>
        </w:rPr>
        <w:t>Poměrem hlasů 8 pro, 0 proti, 0 se zdrželo, návrh byl přijat.</w:t>
      </w:r>
    </w:p>
    <w:p w14:paraId="1CFEA009" w14:textId="77777777" w:rsidR="00146346" w:rsidRPr="00E95C55" w:rsidRDefault="00146346" w:rsidP="00146346">
      <w:pPr>
        <w:pStyle w:val="Bezmezer"/>
        <w:ind w:left="720"/>
        <w:jc w:val="both"/>
        <w:rPr>
          <w:rFonts w:cs="Calibri"/>
          <w:bCs/>
        </w:rPr>
      </w:pPr>
      <w:r w:rsidRPr="00E95C55">
        <w:rPr>
          <w:rFonts w:cs="Calibri"/>
          <w:bCs/>
        </w:rPr>
        <w:t xml:space="preserve">Do usnesení </w:t>
      </w:r>
      <w:r w:rsidRPr="00E95C55">
        <w:rPr>
          <w:rFonts w:cs="Calibri"/>
          <w:b/>
        </w:rPr>
        <w:t xml:space="preserve">– návrh </w:t>
      </w:r>
      <w:proofErr w:type="gramStart"/>
      <w:r w:rsidRPr="00E95C55">
        <w:rPr>
          <w:rFonts w:cs="Calibri"/>
          <w:b/>
        </w:rPr>
        <w:t>schválen</w:t>
      </w:r>
      <w:r w:rsidRPr="00E95C55">
        <w:rPr>
          <w:rFonts w:cs="Calibri"/>
          <w:bCs/>
        </w:rPr>
        <w:t xml:space="preserve"> .</w:t>
      </w:r>
      <w:proofErr w:type="gramEnd"/>
    </w:p>
    <w:p w14:paraId="6F4E4A90" w14:textId="77777777" w:rsidR="00146346" w:rsidRPr="00E95C55" w:rsidRDefault="00146346" w:rsidP="00170645">
      <w:pPr>
        <w:pStyle w:val="Bezmezer"/>
        <w:jc w:val="both"/>
        <w:rPr>
          <w:rFonts w:cs="Calibri"/>
        </w:rPr>
      </w:pPr>
    </w:p>
    <w:p w14:paraId="298F7997" w14:textId="77777777" w:rsidR="00170645" w:rsidRPr="00E95C55" w:rsidRDefault="00170645" w:rsidP="00F7795F">
      <w:pPr>
        <w:pStyle w:val="Bezmezer"/>
        <w:ind w:left="720"/>
        <w:jc w:val="both"/>
        <w:rPr>
          <w:rFonts w:cs="Calibri"/>
        </w:rPr>
      </w:pPr>
    </w:p>
    <w:bookmarkEnd w:id="0"/>
    <w:p w14:paraId="00385254" w14:textId="77777777" w:rsidR="00CD31D0" w:rsidRPr="00E95C55" w:rsidRDefault="00CD31D0" w:rsidP="008629B5">
      <w:pPr>
        <w:pStyle w:val="Bezmezer"/>
        <w:numPr>
          <w:ilvl w:val="3"/>
          <w:numId w:val="20"/>
        </w:numPr>
        <w:jc w:val="both"/>
        <w:rPr>
          <w:rFonts w:cs="Calibri"/>
          <w:b/>
          <w:bCs/>
        </w:rPr>
      </w:pPr>
      <w:r w:rsidRPr="00E95C55">
        <w:rPr>
          <w:rFonts w:cs="Calibri"/>
          <w:b/>
          <w:bCs/>
          <w:u w:val="single"/>
        </w:rPr>
        <w:t>Pošta, různé a diskuze</w:t>
      </w:r>
    </w:p>
    <w:p w14:paraId="0BBB0409" w14:textId="77777777" w:rsidR="008938BE" w:rsidRPr="00E95C55" w:rsidRDefault="008938BE" w:rsidP="00F7795F">
      <w:pPr>
        <w:pStyle w:val="Bezmezer"/>
        <w:jc w:val="both"/>
        <w:rPr>
          <w:rFonts w:cs="Calibri"/>
          <w:b/>
          <w:bCs/>
          <w:u w:val="single"/>
        </w:rPr>
      </w:pPr>
    </w:p>
    <w:p w14:paraId="2096847F" w14:textId="77777777" w:rsidR="001442A0" w:rsidRPr="00E95C55" w:rsidRDefault="001442A0" w:rsidP="00F7795F">
      <w:pPr>
        <w:pStyle w:val="Bezmezer"/>
        <w:rPr>
          <w:rFonts w:cs="Calibri"/>
          <w:b/>
          <w:bCs/>
        </w:rPr>
      </w:pPr>
    </w:p>
    <w:p w14:paraId="4965B8F8" w14:textId="77777777" w:rsidR="00E84D9D" w:rsidRPr="00E95C55" w:rsidRDefault="00E84D9D" w:rsidP="00F7795F">
      <w:pPr>
        <w:pStyle w:val="Bezmezer"/>
        <w:ind w:left="284" w:hanging="284"/>
        <w:rPr>
          <w:rFonts w:cs="Calibri"/>
          <w:b/>
          <w:u w:val="single"/>
        </w:rPr>
      </w:pPr>
      <w:r w:rsidRPr="00E95C55">
        <w:rPr>
          <w:rFonts w:cs="Calibri"/>
          <w:b/>
          <w:u w:val="single"/>
        </w:rPr>
        <w:t>Různé</w:t>
      </w:r>
      <w:r w:rsidR="00146346" w:rsidRPr="00E95C55">
        <w:rPr>
          <w:rFonts w:cs="Calibri"/>
          <w:b/>
          <w:u w:val="single"/>
        </w:rPr>
        <w:t xml:space="preserve"> </w:t>
      </w:r>
    </w:p>
    <w:p w14:paraId="5E75DF91" w14:textId="77777777" w:rsidR="00E84D9D" w:rsidRPr="00E95C55" w:rsidRDefault="00E84D9D" w:rsidP="00F7795F">
      <w:pPr>
        <w:pStyle w:val="Bezmezer"/>
        <w:rPr>
          <w:rFonts w:cs="Calibri"/>
        </w:rPr>
      </w:pPr>
    </w:p>
    <w:p w14:paraId="6B0E9B2F" w14:textId="77777777" w:rsidR="00E84D9D" w:rsidRPr="00E95C55" w:rsidRDefault="002B0907" w:rsidP="00F7795F">
      <w:pPr>
        <w:pStyle w:val="Bezmezer"/>
        <w:rPr>
          <w:rFonts w:cs="Calibri"/>
          <w:b/>
          <w:bCs/>
        </w:rPr>
      </w:pPr>
      <w:r w:rsidRPr="00E95C55">
        <w:rPr>
          <w:rFonts w:cs="Calibri"/>
          <w:b/>
          <w:bCs/>
        </w:rPr>
        <w:t>Trybuček</w:t>
      </w:r>
    </w:p>
    <w:p w14:paraId="2A644E4A" w14:textId="6D0D214D" w:rsidR="00E84D9D" w:rsidRPr="00E95C55" w:rsidRDefault="005C3931" w:rsidP="005118AD">
      <w:pPr>
        <w:pStyle w:val="Bezmezer"/>
        <w:numPr>
          <w:ilvl w:val="0"/>
          <w:numId w:val="41"/>
        </w:numPr>
        <w:ind w:left="284" w:hanging="284"/>
        <w:jc w:val="both"/>
        <w:rPr>
          <w:rFonts w:cs="Calibri"/>
          <w:b/>
          <w:bCs/>
          <w:u w:val="single"/>
        </w:rPr>
      </w:pPr>
      <w:r w:rsidRPr="00E95C55">
        <w:rPr>
          <w:rFonts w:cs="Calibri"/>
          <w:bCs/>
        </w:rPr>
        <w:t xml:space="preserve">Informoval </w:t>
      </w:r>
      <w:r w:rsidR="00146346" w:rsidRPr="00E95C55">
        <w:rPr>
          <w:rFonts w:cs="Calibri"/>
          <w:bCs/>
        </w:rPr>
        <w:t>o jednáních na Povodí Odry</w:t>
      </w:r>
      <w:r w:rsidR="005118AD" w:rsidRPr="00E95C55">
        <w:rPr>
          <w:rFonts w:cs="Calibri"/>
          <w:bCs/>
        </w:rPr>
        <w:t xml:space="preserve"> (dále jen POD)</w:t>
      </w:r>
      <w:r w:rsidR="00146346" w:rsidRPr="00E95C55">
        <w:rPr>
          <w:rFonts w:cs="Calibri"/>
          <w:bCs/>
        </w:rPr>
        <w:t xml:space="preserve"> týkající se možnosti táboření ve 3 lokalitách u Slezské Harty. </w:t>
      </w:r>
      <w:r w:rsidR="005118AD" w:rsidRPr="00E95C55">
        <w:rPr>
          <w:rFonts w:cs="Calibri"/>
          <w:bCs/>
        </w:rPr>
        <w:t xml:space="preserve">POD umožní na třech lokalitách (Rázová, Sýkorka a </w:t>
      </w:r>
      <w:proofErr w:type="gramStart"/>
      <w:r w:rsidR="005118AD" w:rsidRPr="00E95C55">
        <w:rPr>
          <w:rFonts w:cs="Calibri"/>
          <w:bCs/>
        </w:rPr>
        <w:t>Haldůvka)</w:t>
      </w:r>
      <w:r w:rsidR="00894F44">
        <w:rPr>
          <w:rFonts w:cs="Calibri"/>
          <w:bCs/>
        </w:rPr>
        <w:t xml:space="preserve"> </w:t>
      </w:r>
      <w:r w:rsidR="005118AD" w:rsidRPr="00E95C55">
        <w:rPr>
          <w:rFonts w:cs="Calibri"/>
          <w:bCs/>
        </w:rPr>
        <w:t xml:space="preserve"> </w:t>
      </w:r>
      <w:r w:rsidR="00894F44">
        <w:rPr>
          <w:rFonts w:cs="Calibri"/>
          <w:bCs/>
        </w:rPr>
        <w:t>bivakování</w:t>
      </w:r>
      <w:proofErr w:type="gramEnd"/>
      <w:r w:rsidR="00894F44">
        <w:rPr>
          <w:rFonts w:cs="Calibri"/>
          <w:bCs/>
        </w:rPr>
        <w:t xml:space="preserve"> mimo stanovenou dobu lovu za jasně definovaných podmínek.</w:t>
      </w:r>
      <w:r w:rsidR="005118AD" w:rsidRPr="00E95C55">
        <w:rPr>
          <w:rFonts w:cs="Calibri"/>
          <w:bCs/>
        </w:rPr>
        <w:t xml:space="preserve"> </w:t>
      </w:r>
      <w:r w:rsidR="00894F44">
        <w:rPr>
          <w:rFonts w:cs="Calibri"/>
          <w:bCs/>
        </w:rPr>
        <w:t>Forma bude rezervační, za úplatu</w:t>
      </w:r>
      <w:r w:rsidR="00FA2D3C">
        <w:rPr>
          <w:rFonts w:cs="Calibri"/>
          <w:bCs/>
        </w:rPr>
        <w:t>.</w:t>
      </w:r>
    </w:p>
    <w:p w14:paraId="651C3C3B" w14:textId="5B9263A3" w:rsidR="005118AD" w:rsidRPr="00E95C55" w:rsidRDefault="005118AD" w:rsidP="005118AD">
      <w:pPr>
        <w:pStyle w:val="Bezmezer"/>
        <w:numPr>
          <w:ilvl w:val="0"/>
          <w:numId w:val="41"/>
        </w:numPr>
        <w:ind w:left="284" w:hanging="284"/>
        <w:jc w:val="both"/>
        <w:rPr>
          <w:rFonts w:cs="Calibri"/>
          <w:b/>
          <w:bCs/>
          <w:u w:val="single"/>
        </w:rPr>
      </w:pPr>
      <w:r w:rsidRPr="00E95C55">
        <w:rPr>
          <w:rFonts w:cs="Calibri"/>
          <w:bCs/>
        </w:rPr>
        <w:t>Informoval o</w:t>
      </w:r>
      <w:r w:rsidR="00315BCC">
        <w:rPr>
          <w:rFonts w:cs="Calibri"/>
          <w:bCs/>
        </w:rPr>
        <w:t xml:space="preserve"> předjednaném dlouhodobém</w:t>
      </w:r>
      <w:r w:rsidRPr="00E95C55">
        <w:rPr>
          <w:rFonts w:cs="Calibri"/>
          <w:bCs/>
        </w:rPr>
        <w:t xml:space="preserve"> pronájmu pozem</w:t>
      </w:r>
      <w:r w:rsidR="00A16A93" w:rsidRPr="00E95C55">
        <w:rPr>
          <w:rFonts w:cs="Calibri"/>
          <w:bCs/>
        </w:rPr>
        <w:t>k</w:t>
      </w:r>
      <w:r w:rsidRPr="00E95C55">
        <w:rPr>
          <w:rFonts w:cs="Calibri"/>
          <w:bCs/>
        </w:rPr>
        <w:t>ů kolem RIaŠS Roudno</w:t>
      </w:r>
      <w:r w:rsidR="00315BCC">
        <w:rPr>
          <w:rFonts w:cs="Calibri"/>
          <w:bCs/>
        </w:rPr>
        <w:t xml:space="preserve"> – možnost rozšíření rybářského zázemí a řešení komplikací spojených s přístavem pro dopravu Roudno – Razová a zpět. </w:t>
      </w:r>
    </w:p>
    <w:p w14:paraId="3014EAC2" w14:textId="063ECF68" w:rsidR="00206B67" w:rsidRPr="00206B67" w:rsidRDefault="00A16A93" w:rsidP="001E593D">
      <w:pPr>
        <w:pStyle w:val="Bezmezer"/>
        <w:numPr>
          <w:ilvl w:val="0"/>
          <w:numId w:val="41"/>
        </w:numPr>
        <w:ind w:left="284" w:hanging="284"/>
        <w:jc w:val="both"/>
        <w:rPr>
          <w:rFonts w:cs="Calibri"/>
          <w:b/>
          <w:bCs/>
          <w:u w:val="single"/>
        </w:rPr>
      </w:pPr>
      <w:r w:rsidRPr="00206B67">
        <w:rPr>
          <w:rFonts w:cs="Calibri"/>
          <w:bCs/>
        </w:rPr>
        <w:t>Revír Lýsky je zapsán v</w:t>
      </w:r>
      <w:r w:rsidR="00206B67">
        <w:rPr>
          <w:rFonts w:cs="Calibri"/>
          <w:bCs/>
        </w:rPr>
        <w:t> KN na ÚS ČRS</w:t>
      </w:r>
      <w:r w:rsidRPr="00206B67">
        <w:rPr>
          <w:rFonts w:cs="Calibri"/>
          <w:bCs/>
        </w:rPr>
        <w:t xml:space="preserve"> </w:t>
      </w:r>
    </w:p>
    <w:p w14:paraId="2BC3C070" w14:textId="02FB2B01" w:rsidR="004A19FC" w:rsidRPr="00206B67" w:rsidRDefault="00894F44" w:rsidP="001E593D">
      <w:pPr>
        <w:pStyle w:val="Bezmezer"/>
        <w:numPr>
          <w:ilvl w:val="0"/>
          <w:numId w:val="41"/>
        </w:numPr>
        <w:ind w:left="284" w:hanging="284"/>
        <w:jc w:val="both"/>
        <w:rPr>
          <w:rFonts w:cs="Calibri"/>
          <w:b/>
          <w:bCs/>
          <w:u w:val="single"/>
        </w:rPr>
      </w:pPr>
      <w:r>
        <w:rPr>
          <w:rFonts w:cs="Calibri"/>
          <w:bCs/>
        </w:rPr>
        <w:t xml:space="preserve">Odsouhlasena </w:t>
      </w:r>
      <w:r w:rsidR="004A19FC" w:rsidRPr="00206B67">
        <w:rPr>
          <w:rFonts w:cs="Calibri"/>
          <w:bCs/>
        </w:rPr>
        <w:t xml:space="preserve">platba </w:t>
      </w:r>
      <w:r>
        <w:rPr>
          <w:rFonts w:cs="Calibri"/>
          <w:bCs/>
        </w:rPr>
        <w:t xml:space="preserve">na </w:t>
      </w:r>
      <w:r w:rsidR="004A19FC" w:rsidRPr="00206B67">
        <w:rPr>
          <w:rFonts w:cs="Calibri"/>
          <w:bCs/>
        </w:rPr>
        <w:t>MO Rýmařov –</w:t>
      </w:r>
      <w:r>
        <w:rPr>
          <w:rFonts w:cs="Calibri"/>
          <w:bCs/>
        </w:rPr>
        <w:t xml:space="preserve"> </w:t>
      </w:r>
      <w:r w:rsidR="00206B67" w:rsidRPr="00206B67">
        <w:rPr>
          <w:rFonts w:cs="Calibri"/>
          <w:bCs/>
        </w:rPr>
        <w:t>50% nákladů na</w:t>
      </w:r>
      <w:r w:rsidR="004A19FC" w:rsidRPr="00206B67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opravu </w:t>
      </w:r>
      <w:r w:rsidR="004A19FC" w:rsidRPr="00206B67">
        <w:rPr>
          <w:rFonts w:cs="Calibri"/>
          <w:bCs/>
        </w:rPr>
        <w:t>reví</w:t>
      </w:r>
      <w:r>
        <w:rPr>
          <w:rFonts w:cs="Calibri"/>
          <w:bCs/>
        </w:rPr>
        <w:t xml:space="preserve">ru </w:t>
      </w:r>
      <w:r w:rsidR="00FA2D3C" w:rsidRPr="00206B67">
        <w:rPr>
          <w:rFonts w:cs="Calibri"/>
          <w:bCs/>
        </w:rPr>
        <w:t>Rýžoviště</w:t>
      </w:r>
      <w:r w:rsidR="004A19FC" w:rsidRPr="00206B67">
        <w:rPr>
          <w:rFonts w:cs="Calibri"/>
          <w:bCs/>
        </w:rPr>
        <w:t xml:space="preserve"> z</w:t>
      </w:r>
      <w:r>
        <w:rPr>
          <w:rFonts w:cs="Calibri"/>
          <w:bCs/>
        </w:rPr>
        <w:t> </w:t>
      </w:r>
      <w:r w:rsidR="004A19FC" w:rsidRPr="00206B67">
        <w:rPr>
          <w:rFonts w:cs="Calibri"/>
          <w:bCs/>
        </w:rPr>
        <w:t>FRR</w:t>
      </w:r>
      <w:r>
        <w:rPr>
          <w:rFonts w:cs="Calibri"/>
          <w:bCs/>
        </w:rPr>
        <w:t xml:space="preserve"> (dol</w:t>
      </w:r>
      <w:r w:rsidR="00315BCC">
        <w:rPr>
          <w:rFonts w:cs="Calibri"/>
          <w:bCs/>
        </w:rPr>
        <w:t>o</w:t>
      </w:r>
      <w:r>
        <w:rPr>
          <w:rFonts w:cs="Calibri"/>
          <w:bCs/>
        </w:rPr>
        <w:t>žena finanční transakce</w:t>
      </w:r>
      <w:r w:rsidR="00953D4F">
        <w:rPr>
          <w:rFonts w:cs="Calibri"/>
          <w:bCs/>
        </w:rPr>
        <w:t xml:space="preserve"> </w:t>
      </w:r>
      <w:proofErr w:type="gramStart"/>
      <w:r w:rsidR="00953D4F">
        <w:rPr>
          <w:rFonts w:cs="Calibri"/>
          <w:bCs/>
        </w:rPr>
        <w:t xml:space="preserve">MO </w:t>
      </w:r>
      <w:r>
        <w:rPr>
          <w:rFonts w:cs="Calibri"/>
          <w:bCs/>
        </w:rPr>
        <w:t xml:space="preserve"> za</w:t>
      </w:r>
      <w:proofErr w:type="gramEnd"/>
      <w:r>
        <w:rPr>
          <w:rFonts w:cs="Calibri"/>
          <w:bCs/>
        </w:rPr>
        <w:t xml:space="preserve"> opravu)</w:t>
      </w:r>
      <w:r w:rsidR="00953D4F">
        <w:rPr>
          <w:rFonts w:cs="Calibri"/>
          <w:bCs/>
        </w:rPr>
        <w:t xml:space="preserve"> – bod.106</w:t>
      </w:r>
    </w:p>
    <w:p w14:paraId="0FBA48D4" w14:textId="77777777" w:rsidR="00A16A93" w:rsidRPr="00E95C55" w:rsidRDefault="00A16A93" w:rsidP="00A16A93">
      <w:pPr>
        <w:pStyle w:val="Bezmezer"/>
        <w:ind w:left="284"/>
        <w:jc w:val="both"/>
        <w:rPr>
          <w:rFonts w:cs="Calibri"/>
          <w:b/>
          <w:bCs/>
          <w:u w:val="single"/>
        </w:rPr>
      </w:pPr>
    </w:p>
    <w:p w14:paraId="7888B312" w14:textId="4A69CCCE" w:rsidR="00A16A93" w:rsidRPr="00FA2D3C" w:rsidRDefault="00894F44" w:rsidP="004A19FC">
      <w:pPr>
        <w:pStyle w:val="Bezmezer"/>
        <w:jc w:val="both"/>
        <w:rPr>
          <w:rFonts w:cs="Calibri"/>
          <w:b/>
          <w:bCs/>
        </w:rPr>
      </w:pPr>
      <w:r w:rsidRPr="00FA2D3C">
        <w:rPr>
          <w:rFonts w:cs="Calibri"/>
          <w:b/>
          <w:bCs/>
        </w:rPr>
        <w:t xml:space="preserve"> Drobek, </w:t>
      </w:r>
      <w:proofErr w:type="gramStart"/>
      <w:r w:rsidRPr="00FA2D3C">
        <w:rPr>
          <w:rFonts w:cs="Calibri"/>
          <w:b/>
          <w:bCs/>
        </w:rPr>
        <w:t>Tr</w:t>
      </w:r>
      <w:r w:rsidR="004A19FC" w:rsidRPr="00FA2D3C">
        <w:rPr>
          <w:rFonts w:cs="Calibri"/>
          <w:b/>
          <w:bCs/>
        </w:rPr>
        <w:t>ybuček</w:t>
      </w:r>
      <w:r w:rsidRPr="00FA2D3C">
        <w:rPr>
          <w:rFonts w:cs="Calibri"/>
          <w:b/>
          <w:bCs/>
        </w:rPr>
        <w:t xml:space="preserve">, </w:t>
      </w:r>
      <w:r w:rsidR="004A19FC" w:rsidRPr="00FA2D3C">
        <w:rPr>
          <w:rFonts w:cs="Calibri"/>
          <w:b/>
          <w:bCs/>
        </w:rPr>
        <w:t xml:space="preserve"> Němec</w:t>
      </w:r>
      <w:proofErr w:type="gramEnd"/>
      <w:r w:rsidRPr="00FA2D3C">
        <w:rPr>
          <w:rFonts w:cs="Calibri"/>
          <w:b/>
          <w:bCs/>
        </w:rPr>
        <w:t xml:space="preserve">, </w:t>
      </w:r>
      <w:r w:rsidR="004A19FC" w:rsidRPr="00FA2D3C">
        <w:rPr>
          <w:rFonts w:cs="Calibri"/>
          <w:b/>
          <w:bCs/>
        </w:rPr>
        <w:t>Hloušek</w:t>
      </w:r>
    </w:p>
    <w:p w14:paraId="2F4AB360" w14:textId="50AC69EA" w:rsidR="004A19FC" w:rsidRPr="00E95C55" w:rsidRDefault="00A16A93" w:rsidP="00E95C55">
      <w:pPr>
        <w:pStyle w:val="Bezmezer"/>
        <w:numPr>
          <w:ilvl w:val="0"/>
          <w:numId w:val="41"/>
        </w:numPr>
        <w:ind w:left="284" w:hanging="284"/>
        <w:jc w:val="both"/>
        <w:rPr>
          <w:rFonts w:cs="Calibri"/>
          <w:bCs/>
        </w:rPr>
      </w:pPr>
      <w:r w:rsidRPr="00E95C55">
        <w:rPr>
          <w:rFonts w:cs="Calibri"/>
          <w:bCs/>
        </w:rPr>
        <w:t>Otevřel</w:t>
      </w:r>
      <w:r w:rsidR="00894F44">
        <w:rPr>
          <w:rFonts w:cs="Calibri"/>
          <w:bCs/>
        </w:rPr>
        <w:t>i</w:t>
      </w:r>
      <w:r w:rsidRPr="00E95C55">
        <w:rPr>
          <w:rFonts w:cs="Calibri"/>
          <w:bCs/>
        </w:rPr>
        <w:t xml:space="preserve"> diskuzi k zveřejňování informací z ÚS, které ještě nenabyly platnosti, případně z důvodů nedořešení atd. nebyly určeny k zveřejnění. Jako příklad byl uvedena situace, kdy byl v Zápise z jednání </w:t>
      </w:r>
      <w:proofErr w:type="gramStart"/>
      <w:r w:rsidRPr="00E95C55">
        <w:rPr>
          <w:rFonts w:cs="Calibri"/>
          <w:bCs/>
        </w:rPr>
        <w:t xml:space="preserve">VÚS </w:t>
      </w:r>
      <w:r w:rsidR="004A19FC" w:rsidRPr="00E95C55">
        <w:rPr>
          <w:rFonts w:cs="Calibri"/>
          <w:bCs/>
        </w:rPr>
        <w:t xml:space="preserve"> uvedeno</w:t>
      </w:r>
      <w:proofErr w:type="gramEnd"/>
      <w:r w:rsidR="004A19FC" w:rsidRPr="00E95C55">
        <w:rPr>
          <w:rFonts w:cs="Calibri"/>
          <w:bCs/>
        </w:rPr>
        <w:t>, že v souvislosti s připravovanou změnou produkce n</w:t>
      </w:r>
      <w:r w:rsidR="004A19FC" w:rsidRPr="004A19FC">
        <w:rPr>
          <w:rFonts w:cs="Calibri"/>
          <w:bCs/>
        </w:rPr>
        <w:t xml:space="preserve">avrhuje </w:t>
      </w:r>
      <w:r w:rsidR="004A19FC">
        <w:rPr>
          <w:rFonts w:cs="Calibri"/>
          <w:bCs/>
        </w:rPr>
        <w:t xml:space="preserve">předseda ÚS </w:t>
      </w:r>
      <w:r w:rsidR="004A19FC" w:rsidRPr="004A19FC">
        <w:rPr>
          <w:rFonts w:cs="Calibri"/>
          <w:bCs/>
        </w:rPr>
        <w:t>u produkčních MO zjistit zájem /nezájem o tuto případnou změnu produkce. Poté se zástupci těchto MO uspořádat setkání. Připravit pobídkový ceník ryb.</w:t>
      </w:r>
      <w:r w:rsidR="004A19FC">
        <w:rPr>
          <w:rFonts w:cs="Calibri"/>
          <w:bCs/>
        </w:rPr>
        <w:t xml:space="preserve"> Nic z uvedeného se nestačilo </w:t>
      </w:r>
      <w:proofErr w:type="gramStart"/>
      <w:r w:rsidR="004A19FC">
        <w:rPr>
          <w:rFonts w:cs="Calibri"/>
          <w:bCs/>
        </w:rPr>
        <w:t>zrealizovat</w:t>
      </w:r>
      <w:proofErr w:type="gramEnd"/>
      <w:r w:rsidR="004A19FC">
        <w:rPr>
          <w:rFonts w:cs="Calibri"/>
          <w:bCs/>
        </w:rPr>
        <w:t xml:space="preserve"> a přesto již bylo rybářské veřejnosti sděleno, že je taková změna připravována. Na toto sdělení byla negativní reakce ze strany některých MO, že by to mělo být dle navrhovaného postupu projednáno a až poté prezentováno.</w:t>
      </w:r>
    </w:p>
    <w:p w14:paraId="5FD02AD6" w14:textId="77777777" w:rsidR="004A19FC" w:rsidRDefault="004A19FC" w:rsidP="004A19FC">
      <w:pPr>
        <w:pStyle w:val="Bezmezer"/>
        <w:ind w:left="284"/>
        <w:jc w:val="both"/>
        <w:rPr>
          <w:rFonts w:cs="Calibri"/>
          <w:bCs/>
        </w:rPr>
      </w:pPr>
      <w:r>
        <w:rPr>
          <w:rFonts w:cs="Calibri"/>
          <w:bCs/>
        </w:rPr>
        <w:t>Na podkladě nejen této situace bylo navrženo, aby všechny informace z ÚS byly zveřejňovány a prezentovány až po projednání a schválení orgány ÚS.</w:t>
      </w:r>
    </w:p>
    <w:p w14:paraId="50084016" w14:textId="77777777" w:rsidR="004A19FC" w:rsidRDefault="004A19FC" w:rsidP="004A19FC">
      <w:pPr>
        <w:pStyle w:val="Bezmezer"/>
        <w:ind w:left="284"/>
        <w:jc w:val="both"/>
        <w:rPr>
          <w:rFonts w:cs="Calibri"/>
          <w:bCs/>
        </w:rPr>
      </w:pPr>
    </w:p>
    <w:p w14:paraId="678F7EDB" w14:textId="77777777" w:rsidR="004A19FC" w:rsidRPr="004A19FC" w:rsidRDefault="004A19FC" w:rsidP="004A19FC">
      <w:pPr>
        <w:pStyle w:val="Bezmezer"/>
        <w:ind w:left="720"/>
        <w:rPr>
          <w:rFonts w:cs="Calibri"/>
          <w:b/>
          <w:bCs/>
        </w:rPr>
      </w:pPr>
      <w:r w:rsidRPr="004A19FC">
        <w:rPr>
          <w:rFonts w:cs="Calibri"/>
          <w:b/>
          <w:bCs/>
        </w:rPr>
        <w:t xml:space="preserve">O </w:t>
      </w:r>
      <w:proofErr w:type="gramStart"/>
      <w:r w:rsidRPr="004A19FC">
        <w:rPr>
          <w:rFonts w:cs="Calibri"/>
          <w:b/>
          <w:bCs/>
        </w:rPr>
        <w:t>návrhu  nechal</w:t>
      </w:r>
      <w:proofErr w:type="gramEnd"/>
      <w:r w:rsidRPr="004A19FC">
        <w:rPr>
          <w:rFonts w:cs="Calibri"/>
          <w:b/>
          <w:bCs/>
        </w:rPr>
        <w:t xml:space="preserve"> místopředseda hlasovat: </w:t>
      </w:r>
    </w:p>
    <w:p w14:paraId="070282DC" w14:textId="77777777" w:rsidR="004A19FC" w:rsidRPr="004A19FC" w:rsidRDefault="004A19FC" w:rsidP="004A19FC">
      <w:pPr>
        <w:pStyle w:val="Bezmezer"/>
        <w:ind w:left="720"/>
        <w:jc w:val="both"/>
        <w:rPr>
          <w:rFonts w:cs="Calibri"/>
          <w:bCs/>
        </w:rPr>
      </w:pPr>
      <w:r w:rsidRPr="004A19FC">
        <w:rPr>
          <w:rFonts w:cs="Calibri"/>
          <w:bCs/>
        </w:rPr>
        <w:t>Poměrem hlasů 8 pro, 0 proti, 0 se zdrželo, návrh byl přijat.</w:t>
      </w:r>
    </w:p>
    <w:p w14:paraId="0662E999" w14:textId="77777777" w:rsidR="004A19FC" w:rsidRPr="004A19FC" w:rsidRDefault="004A19FC" w:rsidP="004A19FC">
      <w:pPr>
        <w:pStyle w:val="Bezmezer"/>
        <w:ind w:left="720"/>
        <w:jc w:val="both"/>
        <w:rPr>
          <w:rFonts w:cs="Calibri"/>
          <w:bCs/>
        </w:rPr>
      </w:pPr>
      <w:r w:rsidRPr="004A19FC">
        <w:rPr>
          <w:rFonts w:cs="Calibri"/>
          <w:bCs/>
        </w:rPr>
        <w:t xml:space="preserve">Do usnesení </w:t>
      </w:r>
      <w:r w:rsidRPr="004A19FC">
        <w:rPr>
          <w:rFonts w:cs="Calibri"/>
          <w:b/>
        </w:rPr>
        <w:t xml:space="preserve">– návrh </w:t>
      </w:r>
      <w:proofErr w:type="gramStart"/>
      <w:r w:rsidRPr="004A19FC">
        <w:rPr>
          <w:rFonts w:cs="Calibri"/>
          <w:b/>
        </w:rPr>
        <w:t>schválen</w:t>
      </w:r>
      <w:r w:rsidRPr="004A19FC">
        <w:rPr>
          <w:rFonts w:cs="Calibri"/>
          <w:bCs/>
        </w:rPr>
        <w:t xml:space="preserve"> .</w:t>
      </w:r>
      <w:proofErr w:type="gramEnd"/>
    </w:p>
    <w:p w14:paraId="4D16F1F2" w14:textId="77777777" w:rsidR="009B1445" w:rsidRPr="00E95C55" w:rsidRDefault="009B1445" w:rsidP="009B1445">
      <w:pPr>
        <w:pStyle w:val="Bezmezer"/>
        <w:jc w:val="both"/>
        <w:rPr>
          <w:rFonts w:cs="Calibri"/>
          <w:b/>
          <w:bCs/>
        </w:rPr>
      </w:pPr>
    </w:p>
    <w:p w14:paraId="044CBDA4" w14:textId="77777777" w:rsidR="00D057D4" w:rsidRPr="00E95C55" w:rsidRDefault="005118AD" w:rsidP="005118AD">
      <w:pPr>
        <w:pStyle w:val="Bezmezer"/>
        <w:jc w:val="both"/>
        <w:rPr>
          <w:rFonts w:cs="Calibri"/>
          <w:bCs/>
        </w:rPr>
      </w:pPr>
      <w:r w:rsidRPr="00E95C55">
        <w:rPr>
          <w:rFonts w:cs="Calibri"/>
          <w:b/>
          <w:bCs/>
        </w:rPr>
        <w:t>Drobek</w:t>
      </w:r>
    </w:p>
    <w:p w14:paraId="0F13DF33" w14:textId="77777777" w:rsidR="005118AD" w:rsidRPr="00E95C55" w:rsidRDefault="005118AD" w:rsidP="005118AD">
      <w:pPr>
        <w:pStyle w:val="Bezmezer"/>
        <w:numPr>
          <w:ilvl w:val="0"/>
          <w:numId w:val="41"/>
        </w:numPr>
        <w:ind w:left="284" w:hanging="284"/>
        <w:jc w:val="both"/>
        <w:rPr>
          <w:rFonts w:cs="Calibri"/>
          <w:bCs/>
        </w:rPr>
      </w:pPr>
      <w:r w:rsidRPr="00E95C55">
        <w:rPr>
          <w:rFonts w:cs="Calibri"/>
          <w:bCs/>
        </w:rPr>
        <w:t xml:space="preserve">Požádal </w:t>
      </w:r>
      <w:r w:rsidR="00CD7EDA" w:rsidRPr="00E95C55">
        <w:rPr>
          <w:rFonts w:cs="Calibri"/>
          <w:bCs/>
        </w:rPr>
        <w:t>o vý</w:t>
      </w:r>
      <w:r w:rsidRPr="00E95C55">
        <w:rPr>
          <w:rFonts w:cs="Calibri"/>
          <w:bCs/>
        </w:rPr>
        <w:t>j</w:t>
      </w:r>
      <w:r w:rsidR="00CD7EDA" w:rsidRPr="00E95C55">
        <w:rPr>
          <w:rFonts w:cs="Calibri"/>
          <w:bCs/>
        </w:rPr>
        <w:t>i</w:t>
      </w:r>
      <w:r w:rsidRPr="00E95C55">
        <w:rPr>
          <w:rFonts w:cs="Calibri"/>
          <w:bCs/>
        </w:rPr>
        <w:t xml:space="preserve">mku na závody na revíru Odra </w:t>
      </w:r>
      <w:proofErr w:type="gramStart"/>
      <w:r w:rsidRPr="00E95C55">
        <w:rPr>
          <w:rFonts w:cs="Calibri"/>
          <w:bCs/>
        </w:rPr>
        <w:t>1B</w:t>
      </w:r>
      <w:proofErr w:type="gramEnd"/>
      <w:r w:rsidRPr="00E95C55">
        <w:rPr>
          <w:rFonts w:cs="Calibri"/>
          <w:bCs/>
        </w:rPr>
        <w:t xml:space="preserve"> v souladu s předloženými propozicemi.</w:t>
      </w:r>
    </w:p>
    <w:p w14:paraId="086657DC" w14:textId="77777777" w:rsidR="005118AD" w:rsidRPr="00E95C55" w:rsidRDefault="005118AD" w:rsidP="005118AD">
      <w:pPr>
        <w:pStyle w:val="Bezmezer"/>
        <w:ind w:left="284"/>
        <w:jc w:val="both"/>
        <w:rPr>
          <w:rFonts w:cs="Calibri"/>
          <w:bCs/>
        </w:rPr>
      </w:pPr>
    </w:p>
    <w:p w14:paraId="59454C77" w14:textId="77777777" w:rsidR="00D057D4" w:rsidRPr="00E95C55" w:rsidRDefault="00D057D4" w:rsidP="00D057D4">
      <w:pPr>
        <w:pStyle w:val="Bezmezer"/>
        <w:ind w:left="720"/>
        <w:rPr>
          <w:rFonts w:cs="Calibri"/>
          <w:b/>
          <w:bCs/>
        </w:rPr>
      </w:pPr>
      <w:r w:rsidRPr="00E95C55">
        <w:rPr>
          <w:rFonts w:cs="Calibri"/>
          <w:b/>
          <w:bCs/>
        </w:rPr>
        <w:t xml:space="preserve">O </w:t>
      </w:r>
      <w:proofErr w:type="gramStart"/>
      <w:r w:rsidRPr="00E95C55">
        <w:rPr>
          <w:rFonts w:cs="Calibri"/>
          <w:b/>
          <w:bCs/>
        </w:rPr>
        <w:t>návrhu  nechal</w:t>
      </w:r>
      <w:proofErr w:type="gramEnd"/>
      <w:r w:rsidRPr="00E95C55">
        <w:rPr>
          <w:rFonts w:cs="Calibri"/>
          <w:b/>
          <w:bCs/>
        </w:rPr>
        <w:t xml:space="preserve"> </w:t>
      </w:r>
      <w:r w:rsidR="005118AD" w:rsidRPr="00E95C55">
        <w:rPr>
          <w:rFonts w:cs="Calibri"/>
          <w:b/>
          <w:bCs/>
        </w:rPr>
        <w:t>místo</w:t>
      </w:r>
      <w:r w:rsidRPr="00E95C55">
        <w:rPr>
          <w:rFonts w:cs="Calibri"/>
          <w:b/>
          <w:bCs/>
        </w:rPr>
        <w:t xml:space="preserve">předseda hlasovat: </w:t>
      </w:r>
    </w:p>
    <w:p w14:paraId="52935E40" w14:textId="77777777" w:rsidR="00D057D4" w:rsidRPr="00E95C55" w:rsidRDefault="005118AD" w:rsidP="00D057D4">
      <w:pPr>
        <w:pStyle w:val="Bezmezer"/>
        <w:ind w:left="720"/>
        <w:jc w:val="both"/>
        <w:rPr>
          <w:rFonts w:cs="Calibri"/>
          <w:bCs/>
        </w:rPr>
      </w:pPr>
      <w:r w:rsidRPr="00E95C55">
        <w:rPr>
          <w:rFonts w:cs="Calibri"/>
          <w:bCs/>
        </w:rPr>
        <w:t>Poměrem hlasů 8</w:t>
      </w:r>
      <w:r w:rsidR="00D057D4" w:rsidRPr="00E95C55">
        <w:rPr>
          <w:rFonts w:cs="Calibri"/>
          <w:bCs/>
        </w:rPr>
        <w:t xml:space="preserve"> pro, 0 proti, 0 se zdrželo, návrh byl přijat.</w:t>
      </w:r>
    </w:p>
    <w:p w14:paraId="7A93A21A" w14:textId="0A34F1BD" w:rsidR="00D057D4" w:rsidRPr="00E95C55" w:rsidRDefault="00D057D4" w:rsidP="00D057D4">
      <w:pPr>
        <w:pStyle w:val="Bezmezer"/>
        <w:ind w:left="720"/>
        <w:jc w:val="both"/>
        <w:rPr>
          <w:rFonts w:cs="Calibri"/>
          <w:bCs/>
        </w:rPr>
      </w:pPr>
      <w:r w:rsidRPr="00E95C55">
        <w:rPr>
          <w:rFonts w:cs="Calibri"/>
          <w:bCs/>
        </w:rPr>
        <w:t xml:space="preserve">Do usnesení </w:t>
      </w:r>
      <w:r w:rsidRPr="00E95C55">
        <w:rPr>
          <w:rFonts w:cs="Calibri"/>
          <w:b/>
        </w:rPr>
        <w:t>– návrh schválen</w:t>
      </w:r>
      <w:r w:rsidRPr="00E95C55">
        <w:rPr>
          <w:rFonts w:cs="Calibri"/>
          <w:bCs/>
        </w:rPr>
        <w:t>.</w:t>
      </w:r>
    </w:p>
    <w:p w14:paraId="0CBEAC05" w14:textId="77777777" w:rsidR="005118AD" w:rsidRPr="00E95C55" w:rsidRDefault="005118AD" w:rsidP="00D057D4">
      <w:pPr>
        <w:pStyle w:val="Bezmezer"/>
        <w:ind w:left="720"/>
        <w:jc w:val="both"/>
        <w:rPr>
          <w:rFonts w:cs="Calibri"/>
          <w:bCs/>
        </w:rPr>
      </w:pPr>
    </w:p>
    <w:p w14:paraId="09D9F6F0" w14:textId="77777777" w:rsidR="005118AD" w:rsidRPr="00E95C55" w:rsidRDefault="005118AD" w:rsidP="00C20650">
      <w:pPr>
        <w:pStyle w:val="Bezmezer"/>
        <w:numPr>
          <w:ilvl w:val="0"/>
          <w:numId w:val="41"/>
        </w:numPr>
        <w:ind w:left="284" w:hanging="284"/>
        <w:jc w:val="both"/>
        <w:rPr>
          <w:rFonts w:cs="Calibri"/>
          <w:bCs/>
        </w:rPr>
      </w:pPr>
      <w:r w:rsidRPr="00E95C55">
        <w:rPr>
          <w:rFonts w:cs="Calibri"/>
          <w:bCs/>
        </w:rPr>
        <w:t>Informoval, že ÚS má účet</w:t>
      </w:r>
      <w:r w:rsidR="00F91DEB" w:rsidRPr="00E95C55">
        <w:rPr>
          <w:rFonts w:cs="Calibri"/>
          <w:bCs/>
        </w:rPr>
        <w:t xml:space="preserve"> v Moneta bank s ročním výnosem 2-</w:t>
      </w:r>
      <w:proofErr w:type="gramStart"/>
      <w:r w:rsidR="00F91DEB" w:rsidRPr="00E95C55">
        <w:rPr>
          <w:rFonts w:cs="Calibri"/>
          <w:bCs/>
        </w:rPr>
        <w:t>3%</w:t>
      </w:r>
      <w:proofErr w:type="gramEnd"/>
      <w:r w:rsidR="00F91DEB" w:rsidRPr="00E95C55">
        <w:rPr>
          <w:rFonts w:cs="Calibri"/>
          <w:bCs/>
        </w:rPr>
        <w:t>.  Rozešle členům VÚS k prostudování nabídku investiční společnosti, která je garantována ČNB</w:t>
      </w:r>
      <w:r w:rsidR="00A16A93" w:rsidRPr="00E95C55">
        <w:rPr>
          <w:rFonts w:cs="Calibri"/>
          <w:bCs/>
        </w:rPr>
        <w:t>.</w:t>
      </w:r>
    </w:p>
    <w:p w14:paraId="09E314BB" w14:textId="77777777" w:rsidR="00A16A93" w:rsidRPr="00E95C55" w:rsidRDefault="00A16A93" w:rsidP="00C20650">
      <w:pPr>
        <w:pStyle w:val="Bezmezer"/>
        <w:numPr>
          <w:ilvl w:val="0"/>
          <w:numId w:val="41"/>
        </w:numPr>
        <w:ind w:left="284" w:hanging="284"/>
        <w:jc w:val="both"/>
        <w:rPr>
          <w:rFonts w:cs="Calibri"/>
          <w:bCs/>
        </w:rPr>
      </w:pPr>
      <w:r w:rsidRPr="00E95C55">
        <w:rPr>
          <w:rFonts w:cs="Calibri"/>
          <w:bCs/>
        </w:rPr>
        <w:lastRenderedPageBreak/>
        <w:t>Upozornil na termín zaslání formuláře šetření prodeje povolenek.</w:t>
      </w:r>
    </w:p>
    <w:p w14:paraId="679EFE9B" w14:textId="77777777" w:rsidR="005118AD" w:rsidRPr="00E95C55" w:rsidRDefault="005118AD" w:rsidP="00D057D4">
      <w:pPr>
        <w:pStyle w:val="Bezmezer"/>
        <w:ind w:left="720"/>
        <w:jc w:val="both"/>
        <w:rPr>
          <w:rFonts w:cs="Calibri"/>
          <w:bCs/>
        </w:rPr>
      </w:pPr>
    </w:p>
    <w:p w14:paraId="599A74BF" w14:textId="77777777" w:rsidR="004A19FC" w:rsidRPr="00E95C55" w:rsidRDefault="004A19FC" w:rsidP="00D057D4">
      <w:pPr>
        <w:pStyle w:val="Bezmezer"/>
        <w:ind w:left="720"/>
        <w:jc w:val="both"/>
        <w:rPr>
          <w:rFonts w:cs="Calibri"/>
          <w:bCs/>
        </w:rPr>
      </w:pPr>
    </w:p>
    <w:p w14:paraId="7A67D9B6" w14:textId="77777777" w:rsidR="005118AD" w:rsidRPr="00E95C55" w:rsidRDefault="005118AD" w:rsidP="005118AD">
      <w:pPr>
        <w:pStyle w:val="Bezmezer"/>
        <w:ind w:left="284" w:hanging="284"/>
        <w:rPr>
          <w:rFonts w:cs="Calibri"/>
          <w:b/>
          <w:u w:val="single"/>
        </w:rPr>
      </w:pPr>
      <w:r w:rsidRPr="00E95C55">
        <w:rPr>
          <w:rFonts w:cs="Calibri"/>
          <w:b/>
          <w:u w:val="single"/>
        </w:rPr>
        <w:t xml:space="preserve">Diskuze </w:t>
      </w:r>
    </w:p>
    <w:p w14:paraId="7D1819F8" w14:textId="77777777" w:rsidR="00FF0D86" w:rsidRPr="00E95C55" w:rsidRDefault="00FF0D86" w:rsidP="00FF0D86">
      <w:pPr>
        <w:pStyle w:val="Bezmezer"/>
        <w:ind w:left="284"/>
        <w:jc w:val="both"/>
        <w:rPr>
          <w:rFonts w:cs="Calibri"/>
          <w:bCs/>
        </w:rPr>
      </w:pPr>
    </w:p>
    <w:p w14:paraId="20A92CDE" w14:textId="77777777" w:rsidR="00F73F3C" w:rsidRPr="00E95C55" w:rsidRDefault="00F73F3C" w:rsidP="00F73F3C">
      <w:pPr>
        <w:pStyle w:val="Bezmezer"/>
        <w:jc w:val="both"/>
        <w:rPr>
          <w:rFonts w:cs="Calibri"/>
          <w:bCs/>
        </w:rPr>
      </w:pPr>
      <w:r w:rsidRPr="00E95C55">
        <w:rPr>
          <w:rFonts w:cs="Calibri"/>
          <w:b/>
        </w:rPr>
        <w:t>Machala</w:t>
      </w:r>
      <w:r w:rsidRPr="00E95C55">
        <w:rPr>
          <w:rFonts w:cs="Calibri"/>
          <w:bCs/>
        </w:rPr>
        <w:t xml:space="preserve"> </w:t>
      </w:r>
    </w:p>
    <w:p w14:paraId="152AF82C" w14:textId="22D742AF" w:rsidR="0097561C" w:rsidRPr="00E95C55" w:rsidRDefault="00F73F3C" w:rsidP="0097561C">
      <w:pPr>
        <w:pStyle w:val="Bezmezer"/>
        <w:ind w:left="284" w:hanging="284"/>
        <w:jc w:val="both"/>
        <w:rPr>
          <w:rFonts w:cs="Calibri"/>
          <w:bCs/>
        </w:rPr>
      </w:pPr>
      <w:r w:rsidRPr="00E95C55">
        <w:rPr>
          <w:rFonts w:cs="Calibri"/>
          <w:bCs/>
        </w:rPr>
        <w:t xml:space="preserve">- </w:t>
      </w:r>
      <w:r w:rsidR="00876719">
        <w:rPr>
          <w:rFonts w:cs="Calibri"/>
          <w:bCs/>
        </w:rPr>
        <w:t xml:space="preserve"> </w:t>
      </w:r>
      <w:r w:rsidRPr="00E95C55">
        <w:rPr>
          <w:rFonts w:cs="Calibri"/>
          <w:bCs/>
        </w:rPr>
        <w:t xml:space="preserve">zkoušky nových členů rybářské stráže </w:t>
      </w:r>
      <w:r w:rsidR="00F91DEB" w:rsidRPr="00E95C55">
        <w:rPr>
          <w:rFonts w:cs="Calibri"/>
          <w:bCs/>
        </w:rPr>
        <w:t>proběhly</w:t>
      </w:r>
      <w:r w:rsidRPr="00E95C55">
        <w:rPr>
          <w:rFonts w:cs="Calibri"/>
          <w:bCs/>
        </w:rPr>
        <w:t xml:space="preserve"> </w:t>
      </w:r>
      <w:r w:rsidR="00F91DEB" w:rsidRPr="00E95C55">
        <w:rPr>
          <w:rFonts w:cs="Calibri"/>
          <w:bCs/>
        </w:rPr>
        <w:t>18</w:t>
      </w:r>
      <w:r w:rsidRPr="00E95C55">
        <w:rPr>
          <w:rFonts w:cs="Calibri"/>
          <w:bCs/>
        </w:rPr>
        <w:t>.6.2021.</w:t>
      </w:r>
      <w:r w:rsidR="00F91DEB" w:rsidRPr="00E95C55">
        <w:rPr>
          <w:rFonts w:cs="Calibri"/>
          <w:bCs/>
        </w:rPr>
        <w:t xml:space="preserve"> </w:t>
      </w:r>
      <w:r w:rsidR="009D244D">
        <w:rPr>
          <w:rFonts w:cs="Calibri"/>
          <w:bCs/>
        </w:rPr>
        <w:t>Polovina u</w:t>
      </w:r>
      <w:r w:rsidR="00F91DEB" w:rsidRPr="00E95C55">
        <w:rPr>
          <w:rFonts w:cs="Calibri"/>
          <w:bCs/>
        </w:rPr>
        <w:t>chazečů splnil</w:t>
      </w:r>
      <w:r w:rsidR="009D244D">
        <w:rPr>
          <w:rFonts w:cs="Calibri"/>
          <w:bCs/>
        </w:rPr>
        <w:t>a</w:t>
      </w:r>
      <w:r w:rsidR="00F91DEB" w:rsidRPr="00E95C55">
        <w:rPr>
          <w:rFonts w:cs="Calibri"/>
          <w:bCs/>
        </w:rPr>
        <w:t xml:space="preserve"> podmínky testů. </w:t>
      </w:r>
      <w:r w:rsidR="00BB5EC7">
        <w:rPr>
          <w:rFonts w:cs="Calibri"/>
          <w:bCs/>
        </w:rPr>
        <w:t xml:space="preserve">  </w:t>
      </w:r>
      <w:r w:rsidR="00F91DEB" w:rsidRPr="00E95C55">
        <w:rPr>
          <w:rFonts w:cs="Calibri"/>
          <w:bCs/>
        </w:rPr>
        <w:t>Neúsp</w:t>
      </w:r>
      <w:r w:rsidR="001D1241">
        <w:rPr>
          <w:rFonts w:cs="Calibri"/>
          <w:bCs/>
        </w:rPr>
        <w:t>ě</w:t>
      </w:r>
      <w:r w:rsidR="00F91DEB" w:rsidRPr="00E95C55">
        <w:rPr>
          <w:rFonts w:cs="Calibri"/>
          <w:bCs/>
        </w:rPr>
        <w:t>šní uchazeči budou mít opravný termín 30.6.2021</w:t>
      </w:r>
    </w:p>
    <w:p w14:paraId="2C7F7A51" w14:textId="210A96BA" w:rsidR="00F73F3C" w:rsidRPr="00E95C55" w:rsidRDefault="00F73F3C" w:rsidP="00F91DEB">
      <w:pPr>
        <w:pStyle w:val="Bezmezer"/>
        <w:ind w:left="284" w:hanging="284"/>
        <w:jc w:val="both"/>
        <w:rPr>
          <w:rFonts w:cs="Calibri"/>
          <w:bCs/>
        </w:rPr>
      </w:pPr>
      <w:r w:rsidRPr="00E95C55">
        <w:rPr>
          <w:rFonts w:cs="Calibri"/>
          <w:bCs/>
        </w:rPr>
        <w:t xml:space="preserve">- </w:t>
      </w:r>
      <w:r w:rsidR="00876719">
        <w:rPr>
          <w:rFonts w:cs="Calibri"/>
          <w:bCs/>
        </w:rPr>
        <w:t xml:space="preserve">   </w:t>
      </w:r>
      <w:r w:rsidR="00F91DEB" w:rsidRPr="00E95C55">
        <w:rPr>
          <w:rFonts w:cs="Calibri"/>
          <w:bCs/>
        </w:rPr>
        <w:t>informoval o aktivu předsedů rybářské stráže</w:t>
      </w:r>
      <w:r w:rsidR="009D244D">
        <w:rPr>
          <w:rFonts w:cs="Calibri"/>
          <w:bCs/>
        </w:rPr>
        <w:t xml:space="preserve"> </w:t>
      </w:r>
      <w:r w:rsidR="00F91DEB" w:rsidRPr="00E95C55">
        <w:rPr>
          <w:rFonts w:cs="Calibri"/>
          <w:bCs/>
        </w:rPr>
        <w:t>28.6 v Ostravě a 29.6 v Litovli.</w:t>
      </w:r>
    </w:p>
    <w:p w14:paraId="31843019" w14:textId="277BAB69" w:rsidR="00F73F3C" w:rsidRDefault="00F91DEB" w:rsidP="00876719">
      <w:pPr>
        <w:pStyle w:val="Bezmezer"/>
        <w:ind w:left="284" w:hanging="284"/>
        <w:rPr>
          <w:rFonts w:cs="Calibri"/>
          <w:bCs/>
        </w:rPr>
      </w:pPr>
      <w:r w:rsidRPr="00E95C55">
        <w:rPr>
          <w:rFonts w:cs="Calibri"/>
          <w:bCs/>
        </w:rPr>
        <w:t xml:space="preserve">- </w:t>
      </w:r>
      <w:r w:rsidR="00876719">
        <w:rPr>
          <w:rFonts w:cs="Calibri"/>
          <w:bCs/>
        </w:rPr>
        <w:t xml:space="preserve">   </w:t>
      </w:r>
      <w:r w:rsidRPr="00E95C55">
        <w:rPr>
          <w:rFonts w:cs="Calibri"/>
          <w:bCs/>
        </w:rPr>
        <w:t xml:space="preserve">informoval o stavu na revíru Poděbrady, na který vlastní dekret MO Olomouc. Vysazený amur </w:t>
      </w:r>
      <w:r w:rsidR="00876719">
        <w:rPr>
          <w:rFonts w:cs="Calibri"/>
          <w:bCs/>
        </w:rPr>
        <w:t>zlikvidoval</w:t>
      </w:r>
      <w:r w:rsidRPr="00E95C55">
        <w:rPr>
          <w:rFonts w:cs="Calibri"/>
          <w:bCs/>
        </w:rPr>
        <w:t xml:space="preserve"> téměř veškerou vodní vegetaci, došlo k zákalu a voda zapáchá.</w:t>
      </w:r>
    </w:p>
    <w:p w14:paraId="3652DAF4" w14:textId="304ED8A7" w:rsidR="00F3650C" w:rsidRPr="00E95C55" w:rsidRDefault="00F3650C" w:rsidP="00F3650C">
      <w:pPr>
        <w:pStyle w:val="Bezmezer"/>
        <w:ind w:left="284" w:hanging="284"/>
        <w:jc w:val="both"/>
        <w:rPr>
          <w:rFonts w:cs="Calibri"/>
          <w:bCs/>
        </w:rPr>
      </w:pPr>
      <w:r w:rsidRPr="00E95C55">
        <w:rPr>
          <w:rFonts w:cs="Calibri"/>
          <w:bCs/>
        </w:rPr>
        <w:t xml:space="preserve">- </w:t>
      </w:r>
      <w:r w:rsidR="00876719">
        <w:rPr>
          <w:rFonts w:cs="Calibri"/>
          <w:bCs/>
        </w:rPr>
        <w:t xml:space="preserve">   </w:t>
      </w:r>
      <w:r w:rsidRPr="00E95C55">
        <w:rPr>
          <w:rFonts w:cs="Calibri"/>
          <w:bCs/>
        </w:rPr>
        <w:t xml:space="preserve">informoval o aktivu </w:t>
      </w:r>
      <w:r w:rsidR="00B175D6">
        <w:rPr>
          <w:rFonts w:cs="Calibri"/>
          <w:bCs/>
        </w:rPr>
        <w:t>vedoucích</w:t>
      </w:r>
      <w:r w:rsidRPr="00E95C55">
        <w:rPr>
          <w:rFonts w:cs="Calibri"/>
          <w:bCs/>
        </w:rPr>
        <w:t xml:space="preserve"> rybářské stráže</w:t>
      </w:r>
      <w:r>
        <w:rPr>
          <w:rFonts w:cs="Calibri"/>
          <w:bCs/>
        </w:rPr>
        <w:t xml:space="preserve"> </w:t>
      </w:r>
      <w:r>
        <w:t xml:space="preserve">29.6.2021 v Ostravě a 1.7.2021 </w:t>
      </w:r>
      <w:proofErr w:type="gramStart"/>
      <w:r>
        <w:t>v</w:t>
      </w:r>
      <w:r>
        <w:rPr>
          <w:rFonts w:cs="Calibri"/>
          <w:bCs/>
        </w:rPr>
        <w:t xml:space="preserve"> </w:t>
      </w:r>
      <w:r w:rsidRPr="00E95C55">
        <w:rPr>
          <w:rFonts w:cs="Calibri"/>
          <w:bCs/>
        </w:rPr>
        <w:t xml:space="preserve"> Litovli</w:t>
      </w:r>
      <w:proofErr w:type="gramEnd"/>
      <w:r w:rsidRPr="00E95C55">
        <w:rPr>
          <w:rFonts w:cs="Calibri"/>
          <w:bCs/>
        </w:rPr>
        <w:t>.</w:t>
      </w:r>
    </w:p>
    <w:p w14:paraId="48A8B98C" w14:textId="238ABE31" w:rsidR="00F3650C" w:rsidRPr="00F3650C" w:rsidRDefault="00F3650C" w:rsidP="00F3650C">
      <w:pPr>
        <w:pStyle w:val="Bezmezer"/>
        <w:ind w:left="284" w:hanging="284"/>
        <w:jc w:val="both"/>
        <w:rPr>
          <w:rFonts w:cs="Calibri"/>
          <w:bCs/>
        </w:rPr>
      </w:pPr>
      <w:r w:rsidRPr="00E95C55">
        <w:rPr>
          <w:rFonts w:cs="Calibri"/>
          <w:bCs/>
        </w:rPr>
        <w:t xml:space="preserve">- </w:t>
      </w:r>
      <w:r w:rsidR="00876719">
        <w:rPr>
          <w:rFonts w:cs="Calibri"/>
          <w:bCs/>
        </w:rPr>
        <w:t xml:space="preserve"> </w:t>
      </w:r>
      <w:r w:rsidRPr="00E95C55">
        <w:rPr>
          <w:rFonts w:cs="Calibri"/>
          <w:bCs/>
        </w:rPr>
        <w:t xml:space="preserve">vyjádřil se k rozeslanému dotazníku, který obdrželo 100 nejaktivnějších členů rybářské stráže. O </w:t>
      </w:r>
      <w:r w:rsidRPr="007224F8">
        <w:rPr>
          <w:rFonts w:cs="Calibri"/>
          <w:bCs/>
        </w:rPr>
        <w:t>záměru</w:t>
      </w:r>
      <w:r w:rsidR="00876719">
        <w:rPr>
          <w:rFonts w:cs="Calibri"/>
          <w:bCs/>
        </w:rPr>
        <w:t xml:space="preserve"> </w:t>
      </w:r>
      <w:r w:rsidRPr="00F3650C">
        <w:rPr>
          <w:rFonts w:cs="Calibri"/>
          <w:bCs/>
        </w:rPr>
        <w:t>rozeslání dotazníku byl informován. Upozornil autora dotazníku, že dotazník musí být odeslán jménem ÚS. Tento požadavek nebyl akceptován a RS byla oslovena jménem Ing. Haase.  Následně ani nebyl o výsledku dotazníku informován vedoucí RS při ÚS.  Takové postupy vrhají velice špatné světlo na ÚS.</w:t>
      </w:r>
    </w:p>
    <w:p w14:paraId="1251A0EF" w14:textId="77777777" w:rsidR="00F3650C" w:rsidRPr="00E95C55" w:rsidRDefault="00F3650C" w:rsidP="00F91DEB">
      <w:pPr>
        <w:pStyle w:val="Bezmezer"/>
        <w:ind w:left="284" w:hanging="284"/>
        <w:jc w:val="both"/>
        <w:rPr>
          <w:rFonts w:cs="Calibri"/>
          <w:bCs/>
        </w:rPr>
      </w:pPr>
    </w:p>
    <w:p w14:paraId="6E5F67B5" w14:textId="77777777" w:rsidR="0035530B" w:rsidRPr="00E95C55" w:rsidRDefault="00F91DEB" w:rsidP="0035530B">
      <w:pPr>
        <w:pStyle w:val="Bezmezer"/>
        <w:jc w:val="both"/>
        <w:rPr>
          <w:rFonts w:cs="Calibri"/>
          <w:b/>
          <w:bCs/>
        </w:rPr>
      </w:pPr>
      <w:r w:rsidRPr="00E95C55">
        <w:rPr>
          <w:rFonts w:cs="Calibri"/>
          <w:b/>
          <w:bCs/>
        </w:rPr>
        <w:t>Hloušek</w:t>
      </w:r>
    </w:p>
    <w:p w14:paraId="5D1A8DE1" w14:textId="77777777" w:rsidR="00FF0D86" w:rsidRPr="00E95C55" w:rsidRDefault="0035530B" w:rsidP="00676A52">
      <w:pPr>
        <w:pStyle w:val="Bezmezer"/>
        <w:numPr>
          <w:ilvl w:val="0"/>
          <w:numId w:val="41"/>
        </w:numPr>
        <w:ind w:left="284" w:hanging="284"/>
        <w:jc w:val="both"/>
        <w:rPr>
          <w:rFonts w:cs="Calibri"/>
          <w:bCs/>
        </w:rPr>
      </w:pPr>
      <w:r w:rsidRPr="00E95C55">
        <w:rPr>
          <w:rFonts w:cs="Calibri"/>
          <w:bCs/>
        </w:rPr>
        <w:t xml:space="preserve">Informoval </w:t>
      </w:r>
      <w:r w:rsidR="00F91DEB" w:rsidRPr="00E95C55">
        <w:rPr>
          <w:rFonts w:cs="Calibri"/>
          <w:bCs/>
        </w:rPr>
        <w:t>akci v Hustopečích – poděkování donátorům – otrava Bečvy</w:t>
      </w:r>
      <w:r w:rsidRPr="00E95C55">
        <w:rPr>
          <w:rFonts w:cs="Calibri"/>
          <w:bCs/>
        </w:rPr>
        <w:t>.</w:t>
      </w:r>
      <w:r w:rsidR="00D90F5C" w:rsidRPr="00E95C55">
        <w:rPr>
          <w:rFonts w:cs="Calibri"/>
          <w:bCs/>
        </w:rPr>
        <w:t xml:space="preserve"> </w:t>
      </w:r>
    </w:p>
    <w:p w14:paraId="5EC1C5C8" w14:textId="77777777" w:rsidR="00CD31D0" w:rsidRPr="00E95C55" w:rsidRDefault="00CD31D0" w:rsidP="00F7795F">
      <w:pPr>
        <w:pStyle w:val="Bezmezer"/>
        <w:rPr>
          <w:rFonts w:cs="Calibri"/>
          <w:i/>
        </w:rPr>
      </w:pPr>
    </w:p>
    <w:p w14:paraId="4ACD69B7" w14:textId="77777777" w:rsidR="00170645" w:rsidRPr="00E95C55" w:rsidRDefault="00170645" w:rsidP="00170645">
      <w:pPr>
        <w:pStyle w:val="Bezmezer"/>
        <w:ind w:left="284" w:hanging="284"/>
        <w:rPr>
          <w:rFonts w:cs="Calibri"/>
          <w:b/>
        </w:rPr>
      </w:pPr>
      <w:r w:rsidRPr="00E95C55">
        <w:rPr>
          <w:rFonts w:cs="Calibri"/>
          <w:b/>
        </w:rPr>
        <w:t>Drobek</w:t>
      </w:r>
    </w:p>
    <w:p w14:paraId="455D6613" w14:textId="367857B8" w:rsidR="00170645" w:rsidRPr="00E95C55" w:rsidRDefault="00675B23" w:rsidP="00170645">
      <w:pPr>
        <w:pStyle w:val="Bezmezer"/>
        <w:numPr>
          <w:ilvl w:val="0"/>
          <w:numId w:val="41"/>
        </w:numPr>
        <w:ind w:left="284" w:hanging="284"/>
        <w:rPr>
          <w:rFonts w:cs="Calibri"/>
        </w:rPr>
      </w:pPr>
      <w:r w:rsidRPr="00E95C55">
        <w:rPr>
          <w:rFonts w:cs="Calibri"/>
        </w:rPr>
        <w:t>Vzhledem k dlouhodobému zvýšení množství úkolů kladených na ÚS (Pašůvka, Slezská Harta, úřady atd.)</w:t>
      </w:r>
      <w:r w:rsidR="00757C9F">
        <w:rPr>
          <w:rFonts w:cs="Calibri"/>
        </w:rPr>
        <w:t xml:space="preserve"> uvažovat o posílení </w:t>
      </w:r>
      <w:r w:rsidRPr="00E95C55">
        <w:rPr>
          <w:rFonts w:cs="Calibri"/>
        </w:rPr>
        <w:t>sekretariát</w:t>
      </w:r>
      <w:r w:rsidR="00757C9F">
        <w:rPr>
          <w:rFonts w:cs="Calibri"/>
        </w:rPr>
        <w:t>u</w:t>
      </w:r>
      <w:r w:rsidRPr="00E95C55">
        <w:rPr>
          <w:rFonts w:cs="Calibri"/>
        </w:rPr>
        <w:t xml:space="preserve"> ÚS o jednoho zaměstnance.</w:t>
      </w:r>
    </w:p>
    <w:p w14:paraId="2B21C384" w14:textId="77777777" w:rsidR="002C2F46" w:rsidRPr="00E95C55" w:rsidRDefault="002C2F46" w:rsidP="002C2F46">
      <w:pPr>
        <w:pStyle w:val="Bezmezer"/>
        <w:ind w:left="284"/>
        <w:rPr>
          <w:rFonts w:cs="Calibri"/>
        </w:rPr>
      </w:pPr>
    </w:p>
    <w:p w14:paraId="2083EEB3" w14:textId="77777777" w:rsidR="00876719" w:rsidRDefault="00675B23" w:rsidP="00876719">
      <w:pPr>
        <w:pStyle w:val="Bezmezer"/>
        <w:jc w:val="both"/>
        <w:rPr>
          <w:rFonts w:cs="Calibri"/>
          <w:b/>
          <w:bCs/>
        </w:rPr>
      </w:pPr>
      <w:r w:rsidRPr="00E95C55">
        <w:rPr>
          <w:rFonts w:cs="Calibri"/>
          <w:b/>
          <w:bCs/>
        </w:rPr>
        <w:t>Čilipka</w:t>
      </w:r>
    </w:p>
    <w:p w14:paraId="4B129871" w14:textId="78A8A2E4" w:rsidR="00E74B35" w:rsidRPr="00876719" w:rsidRDefault="00876719" w:rsidP="00876719">
      <w:pPr>
        <w:pStyle w:val="Bezmezer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-    </w:t>
      </w:r>
      <w:r w:rsidR="00675B23" w:rsidRPr="00E95C55">
        <w:rPr>
          <w:rFonts w:cs="Calibri"/>
          <w:bCs/>
        </w:rPr>
        <w:t>Byla provedena kontrola vrácených povolenek a využívání služebních vozidel. Vše bez závad</w:t>
      </w:r>
      <w:r w:rsidR="00E74B35" w:rsidRPr="00E95C55">
        <w:rPr>
          <w:rFonts w:cs="Calibri"/>
          <w:bCs/>
        </w:rPr>
        <w:t>.</w:t>
      </w:r>
    </w:p>
    <w:p w14:paraId="236F0084" w14:textId="77777777" w:rsidR="00D90F5C" w:rsidRPr="00E95C55" w:rsidRDefault="00D90F5C" w:rsidP="00E74B35">
      <w:pPr>
        <w:pStyle w:val="Bezmezer"/>
        <w:ind w:left="360"/>
        <w:jc w:val="both"/>
        <w:rPr>
          <w:rFonts w:cs="Calibri"/>
          <w:bCs/>
        </w:rPr>
      </w:pPr>
    </w:p>
    <w:p w14:paraId="12608270" w14:textId="77777777" w:rsidR="008116D7" w:rsidRPr="00E95C55" w:rsidRDefault="008116D7" w:rsidP="008116D7">
      <w:pPr>
        <w:pStyle w:val="Bezmezer"/>
        <w:jc w:val="both"/>
        <w:rPr>
          <w:rFonts w:cs="Calibri"/>
        </w:rPr>
      </w:pPr>
    </w:p>
    <w:p w14:paraId="1B78CF0B" w14:textId="1C0AC804" w:rsidR="00250C89" w:rsidRDefault="00DC63F5" w:rsidP="00F7795F">
      <w:pPr>
        <w:pStyle w:val="Bezmezer"/>
        <w:tabs>
          <w:tab w:val="left" w:pos="708"/>
          <w:tab w:val="left" w:pos="3780"/>
        </w:tabs>
        <w:jc w:val="both"/>
        <w:rPr>
          <w:rFonts w:cs="Calibri"/>
          <w:b/>
          <w:bCs/>
          <w:spacing w:val="40"/>
          <w:w w:val="150"/>
          <w:lang w:val="pl-PL"/>
        </w:rPr>
      </w:pPr>
      <w:r w:rsidRPr="00E95C55">
        <w:rPr>
          <w:rFonts w:cs="Calibri"/>
        </w:rPr>
        <w:tab/>
      </w:r>
      <w:r w:rsidR="00FE560B" w:rsidRPr="00E95C55">
        <w:rPr>
          <w:rFonts w:cs="Calibri"/>
        </w:rPr>
        <w:tab/>
      </w:r>
      <w:r w:rsidR="00250C89" w:rsidRPr="00E95C55">
        <w:rPr>
          <w:rFonts w:cs="Calibri"/>
          <w:b/>
          <w:bCs/>
          <w:spacing w:val="40"/>
          <w:w w:val="150"/>
        </w:rPr>
        <w:t>u s n e s </w:t>
      </w:r>
      <w:r w:rsidR="00250C89" w:rsidRPr="00E95C55">
        <w:rPr>
          <w:rFonts w:cs="Calibri"/>
          <w:b/>
          <w:bCs/>
          <w:spacing w:val="40"/>
          <w:w w:val="150"/>
          <w:lang w:val="pl-PL"/>
        </w:rPr>
        <w:t xml:space="preserve">e n </w:t>
      </w:r>
      <w:proofErr w:type="gramStart"/>
      <w:r w:rsidR="00250C89" w:rsidRPr="00E95C55">
        <w:rPr>
          <w:rFonts w:cs="Calibri"/>
          <w:b/>
          <w:bCs/>
          <w:spacing w:val="40"/>
          <w:w w:val="150"/>
          <w:lang w:val="pl-PL"/>
        </w:rPr>
        <w:t>í :</w:t>
      </w:r>
      <w:proofErr w:type="gramEnd"/>
    </w:p>
    <w:p w14:paraId="04AB8FFF" w14:textId="77777777" w:rsidR="00250C89" w:rsidRPr="00E95C55" w:rsidRDefault="00250C89" w:rsidP="00F7795F">
      <w:pPr>
        <w:spacing w:line="240" w:lineRule="auto"/>
        <w:rPr>
          <w:rFonts w:ascii="Calibri" w:hAnsi="Calibri" w:cs="Calibri"/>
          <w:i/>
          <w:noProof/>
          <w:sz w:val="22"/>
          <w:szCs w:val="22"/>
        </w:rPr>
      </w:pPr>
    </w:p>
    <w:p w14:paraId="116F9DBE" w14:textId="77777777" w:rsidR="00C23B87" w:rsidRPr="00E95C55" w:rsidRDefault="00C23B87" w:rsidP="00F7795F">
      <w:pPr>
        <w:numPr>
          <w:ilvl w:val="0"/>
          <w:numId w:val="36"/>
        </w:numPr>
        <w:spacing w:line="240" w:lineRule="auto"/>
        <w:jc w:val="both"/>
        <w:rPr>
          <w:rFonts w:ascii="Calibri" w:eastAsia="Calibri" w:hAnsi="Calibri" w:cs="Calibri"/>
          <w:b/>
          <w:bCs/>
          <w:kern w:val="0"/>
          <w:sz w:val="22"/>
          <w:szCs w:val="22"/>
          <w:u w:val="single"/>
          <w:lang w:eastAsia="zh-CN"/>
        </w:rPr>
      </w:pPr>
      <w:r w:rsidRPr="00E95C55">
        <w:rPr>
          <w:rFonts w:ascii="Calibri" w:eastAsia="Calibri" w:hAnsi="Calibri" w:cs="Calibri"/>
          <w:b/>
          <w:bCs/>
          <w:kern w:val="0"/>
          <w:sz w:val="22"/>
          <w:szCs w:val="22"/>
          <w:u w:val="single"/>
          <w:lang w:eastAsia="zh-CN"/>
        </w:rPr>
        <w:t xml:space="preserve">Bere na vědomí: </w:t>
      </w:r>
    </w:p>
    <w:p w14:paraId="02033B7F" w14:textId="77777777" w:rsidR="00216CA8" w:rsidRPr="00E95C55" w:rsidRDefault="00216CA8" w:rsidP="00F7795F">
      <w:pPr>
        <w:spacing w:line="240" w:lineRule="auto"/>
        <w:ind w:left="1080"/>
        <w:jc w:val="both"/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</w:pPr>
    </w:p>
    <w:p w14:paraId="510E36D3" w14:textId="77777777" w:rsidR="00C23B87" w:rsidRPr="00E95C55" w:rsidRDefault="00216CA8" w:rsidP="00F7795F">
      <w:pPr>
        <w:spacing w:line="24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E95C55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-  </w:t>
      </w:r>
      <w:r w:rsidR="00C23B87" w:rsidRPr="00E95C55">
        <w:rPr>
          <w:rFonts w:ascii="Calibri" w:eastAsia="Calibri" w:hAnsi="Calibri" w:cs="Calibri"/>
          <w:kern w:val="0"/>
          <w:sz w:val="22"/>
          <w:szCs w:val="22"/>
          <w:lang w:eastAsia="zh-CN"/>
        </w:rPr>
        <w:t>Informace ke kontrole usnesení z minulých zasedání a došlou poštu</w:t>
      </w:r>
    </w:p>
    <w:p w14:paraId="295A25A2" w14:textId="77777777" w:rsidR="00C23B87" w:rsidRPr="00E95C55" w:rsidRDefault="00216CA8" w:rsidP="00F7795F">
      <w:pPr>
        <w:spacing w:line="24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E95C55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-  </w:t>
      </w:r>
      <w:r w:rsidR="00C23B87" w:rsidRPr="00E95C55">
        <w:rPr>
          <w:rFonts w:ascii="Calibri" w:eastAsia="Calibri" w:hAnsi="Calibri" w:cs="Calibri"/>
          <w:kern w:val="0"/>
          <w:sz w:val="22"/>
          <w:szCs w:val="22"/>
          <w:lang w:eastAsia="zh-CN"/>
        </w:rPr>
        <w:t>Informace a zprávy podané k bodům dle plánu práce, včetně diskuzních příspěvků</w:t>
      </w:r>
    </w:p>
    <w:p w14:paraId="02626E54" w14:textId="77777777" w:rsidR="00C23B87" w:rsidRPr="00E95C55" w:rsidRDefault="00C23B87" w:rsidP="00F7795F">
      <w:pPr>
        <w:spacing w:line="240" w:lineRule="auto"/>
        <w:ind w:left="360"/>
        <w:jc w:val="both"/>
        <w:rPr>
          <w:rFonts w:ascii="Calibri" w:eastAsia="Calibri" w:hAnsi="Calibri" w:cs="Calibri"/>
          <w:kern w:val="0"/>
          <w:sz w:val="22"/>
          <w:szCs w:val="22"/>
          <w:lang w:eastAsia="zh-CN"/>
        </w:rPr>
      </w:pPr>
    </w:p>
    <w:p w14:paraId="152F4204" w14:textId="77777777" w:rsidR="00C23B87" w:rsidRPr="00E95C55" w:rsidRDefault="00C23B87" w:rsidP="00F7795F">
      <w:pPr>
        <w:numPr>
          <w:ilvl w:val="0"/>
          <w:numId w:val="36"/>
        </w:numPr>
        <w:spacing w:line="240" w:lineRule="auto"/>
        <w:jc w:val="both"/>
        <w:rPr>
          <w:rFonts w:ascii="Calibri" w:eastAsia="Calibri" w:hAnsi="Calibri" w:cs="Calibri"/>
          <w:b/>
          <w:bCs/>
          <w:kern w:val="0"/>
          <w:sz w:val="22"/>
          <w:szCs w:val="22"/>
          <w:u w:val="single"/>
          <w:lang w:eastAsia="zh-CN"/>
        </w:rPr>
      </w:pPr>
      <w:r w:rsidRPr="00E95C55">
        <w:rPr>
          <w:rFonts w:ascii="Calibri" w:eastAsia="Calibri" w:hAnsi="Calibri" w:cs="Calibri"/>
          <w:b/>
          <w:bCs/>
          <w:kern w:val="0"/>
          <w:sz w:val="22"/>
          <w:szCs w:val="22"/>
          <w:u w:val="single"/>
          <w:lang w:eastAsia="zh-CN"/>
        </w:rPr>
        <w:t xml:space="preserve">Schvaluje </w:t>
      </w:r>
    </w:p>
    <w:p w14:paraId="51046175" w14:textId="77777777" w:rsidR="00216CA8" w:rsidRPr="00E95C55" w:rsidRDefault="00216CA8" w:rsidP="00F7795F">
      <w:pPr>
        <w:spacing w:line="240" w:lineRule="auto"/>
        <w:ind w:left="1080"/>
        <w:jc w:val="both"/>
        <w:rPr>
          <w:rFonts w:ascii="Calibri" w:eastAsia="Calibri" w:hAnsi="Calibri" w:cs="Calibri"/>
          <w:b/>
          <w:bCs/>
          <w:kern w:val="0"/>
          <w:sz w:val="22"/>
          <w:szCs w:val="22"/>
          <w:u w:val="single"/>
          <w:lang w:eastAsia="zh-CN"/>
        </w:rPr>
      </w:pPr>
    </w:p>
    <w:p w14:paraId="301B935B" w14:textId="787DFCB6" w:rsidR="006256C2" w:rsidRDefault="00C23B87" w:rsidP="00B74A83">
      <w:pPr>
        <w:spacing w:line="24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E95C55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-  </w:t>
      </w:r>
      <w:r w:rsidR="00876719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</w:t>
      </w:r>
      <w:r w:rsidR="006256C2" w:rsidRPr="00E95C55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plán jednání VÚS dne </w:t>
      </w:r>
      <w:r w:rsidR="00C20650" w:rsidRPr="00E95C55">
        <w:rPr>
          <w:rFonts w:ascii="Calibri" w:eastAsia="Calibri" w:hAnsi="Calibri" w:cs="Calibri"/>
          <w:kern w:val="0"/>
          <w:sz w:val="22"/>
          <w:szCs w:val="22"/>
          <w:lang w:eastAsia="zh-CN"/>
        </w:rPr>
        <w:t>17</w:t>
      </w:r>
      <w:r w:rsidR="006256C2" w:rsidRPr="00E95C55">
        <w:rPr>
          <w:rFonts w:ascii="Calibri" w:eastAsia="Calibri" w:hAnsi="Calibri" w:cs="Calibri"/>
          <w:kern w:val="0"/>
          <w:sz w:val="22"/>
          <w:szCs w:val="22"/>
          <w:lang w:eastAsia="zh-CN"/>
        </w:rPr>
        <w:t>.</w:t>
      </w:r>
      <w:r w:rsidR="00C20650" w:rsidRPr="00E95C55">
        <w:rPr>
          <w:rFonts w:ascii="Calibri" w:eastAsia="Calibri" w:hAnsi="Calibri" w:cs="Calibri"/>
          <w:kern w:val="0"/>
          <w:sz w:val="22"/>
          <w:szCs w:val="22"/>
          <w:lang w:eastAsia="zh-CN"/>
        </w:rPr>
        <w:t>6</w:t>
      </w:r>
      <w:r w:rsidR="006256C2" w:rsidRPr="00E95C55">
        <w:rPr>
          <w:rFonts w:ascii="Calibri" w:eastAsia="Calibri" w:hAnsi="Calibri" w:cs="Calibri"/>
          <w:kern w:val="0"/>
          <w:sz w:val="22"/>
          <w:szCs w:val="22"/>
          <w:lang w:eastAsia="zh-CN"/>
        </w:rPr>
        <w:t>.2021</w:t>
      </w:r>
    </w:p>
    <w:p w14:paraId="518E6CF8" w14:textId="12ED7E5F" w:rsidR="007224F8" w:rsidRDefault="007224F8" w:rsidP="00B74A83">
      <w:pPr>
        <w:spacing w:line="24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- </w:t>
      </w:r>
      <w:r w:rsidR="00876719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 </w:t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>nákup 2ks plovoucích zařízení (mol) v Roudně.</w:t>
      </w:r>
    </w:p>
    <w:p w14:paraId="2568EF5F" w14:textId="26C5AA2A" w:rsidR="00A12F7C" w:rsidRPr="00E95C55" w:rsidRDefault="00A12F7C" w:rsidP="00B74A83">
      <w:pPr>
        <w:spacing w:line="24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- </w:t>
      </w:r>
      <w:r w:rsidR="00876719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 </w:t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proplacení </w:t>
      </w:r>
      <w:proofErr w:type="gramStart"/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>50%</w:t>
      </w:r>
      <w:proofErr w:type="gramEnd"/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nákladů na opravu revíru Rýžoviště (MO ČRS Rýmařov)</w:t>
      </w:r>
      <w:r w:rsidR="00953D4F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– bod. 106</w:t>
      </w:r>
    </w:p>
    <w:p w14:paraId="2CF0D956" w14:textId="02DD70A5" w:rsidR="002C0B1F" w:rsidRPr="00E95C55" w:rsidRDefault="006256C2" w:rsidP="00B74A83">
      <w:pPr>
        <w:spacing w:line="24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E95C55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-  </w:t>
      </w:r>
      <w:r w:rsidR="00876719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</w:t>
      </w:r>
      <w:r w:rsidR="00C20650" w:rsidRPr="00E95C55">
        <w:rPr>
          <w:rFonts w:ascii="Calibri" w:eastAsia="Calibri" w:hAnsi="Calibri" w:cs="Calibri"/>
          <w:kern w:val="0"/>
          <w:sz w:val="22"/>
          <w:szCs w:val="22"/>
          <w:lang w:eastAsia="zh-CN"/>
        </w:rPr>
        <w:t>př</w:t>
      </w:r>
      <w:r w:rsidR="00A12F7C">
        <w:rPr>
          <w:rFonts w:ascii="Calibri" w:eastAsia="Calibri" w:hAnsi="Calibri" w:cs="Calibri"/>
          <w:kern w:val="0"/>
          <w:sz w:val="22"/>
          <w:szCs w:val="22"/>
          <w:lang w:eastAsia="zh-CN"/>
        </w:rPr>
        <w:t>eložení</w:t>
      </w:r>
      <w:r w:rsidR="00C20650" w:rsidRPr="00E95C55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</w:t>
      </w:r>
      <w:r w:rsidR="00876719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termínu </w:t>
      </w:r>
      <w:r w:rsidR="00C20650" w:rsidRPr="00E95C55">
        <w:rPr>
          <w:rFonts w:ascii="Calibri" w:eastAsia="Calibri" w:hAnsi="Calibri" w:cs="Calibri"/>
          <w:kern w:val="0"/>
          <w:sz w:val="22"/>
          <w:szCs w:val="22"/>
          <w:lang w:eastAsia="zh-CN"/>
        </w:rPr>
        <w:t>územní konference</w:t>
      </w:r>
    </w:p>
    <w:p w14:paraId="2ECE7276" w14:textId="7A018C3F" w:rsidR="00B74A83" w:rsidRPr="00E95C55" w:rsidRDefault="00B74A83" w:rsidP="00B74A83">
      <w:pPr>
        <w:spacing w:line="24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E95C55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-  </w:t>
      </w:r>
      <w:r w:rsidR="00876719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</w:t>
      </w:r>
      <w:r w:rsidR="00A16A93" w:rsidRPr="00E95C55">
        <w:rPr>
          <w:rFonts w:ascii="Calibri" w:eastAsia="Calibri" w:hAnsi="Calibri" w:cs="Calibri"/>
          <w:kern w:val="0"/>
          <w:sz w:val="22"/>
          <w:szCs w:val="22"/>
          <w:lang w:eastAsia="zh-CN"/>
        </w:rPr>
        <w:t>návrh na novelizaci Statutu hospodaření k předložení na územní konferenci</w:t>
      </w:r>
    </w:p>
    <w:p w14:paraId="4109F7E0" w14:textId="75B0CED4" w:rsidR="00B74A83" w:rsidRDefault="00B74A83" w:rsidP="00B74A83">
      <w:pPr>
        <w:spacing w:line="24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E95C55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-  </w:t>
      </w:r>
      <w:r w:rsidR="00876719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</w:t>
      </w:r>
      <w:r w:rsidR="00A16A93" w:rsidRPr="00E95C55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stanovisko VÚS k navrhovanému formátu </w:t>
      </w:r>
      <w:r w:rsidR="00876719">
        <w:rPr>
          <w:rFonts w:ascii="Calibri" w:eastAsia="Calibri" w:hAnsi="Calibri" w:cs="Calibri"/>
          <w:kern w:val="0"/>
          <w:sz w:val="22"/>
          <w:szCs w:val="22"/>
          <w:lang w:eastAsia="zh-CN"/>
        </w:rPr>
        <w:t>povolenek (ÚL)</w:t>
      </w:r>
    </w:p>
    <w:p w14:paraId="3FB4EC99" w14:textId="69137D50" w:rsidR="00A12F7C" w:rsidRPr="00E95C55" w:rsidRDefault="00A12F7C" w:rsidP="00B74A83">
      <w:pPr>
        <w:spacing w:line="24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>-</w:t>
      </w:r>
      <w:r w:rsidR="00876719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  </w:t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žádost MO Bohumín – výjimka z denní doby lovu Odra </w:t>
      </w:r>
      <w:proofErr w:type="gramStart"/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>1B</w:t>
      </w:r>
      <w:proofErr w:type="gramEnd"/>
    </w:p>
    <w:p w14:paraId="36773281" w14:textId="12E5F09C" w:rsidR="00C23B87" w:rsidRPr="00E95C55" w:rsidRDefault="005B1BC7" w:rsidP="00A16A93">
      <w:pPr>
        <w:pStyle w:val="Bezmezer"/>
        <w:jc w:val="both"/>
        <w:rPr>
          <w:rFonts w:cs="Calibri"/>
          <w:bCs/>
          <w:lang w:eastAsia="zh-CN"/>
        </w:rPr>
      </w:pPr>
      <w:r w:rsidRPr="00E95C55">
        <w:rPr>
          <w:rFonts w:cs="Calibri"/>
          <w:lang w:eastAsia="zh-CN"/>
        </w:rPr>
        <w:t>-</w:t>
      </w:r>
      <w:r w:rsidR="00A16A93" w:rsidRPr="00E95C55">
        <w:rPr>
          <w:rFonts w:cs="Calibri"/>
          <w:lang w:eastAsia="zh-CN"/>
        </w:rPr>
        <w:t xml:space="preserve">  </w:t>
      </w:r>
      <w:r w:rsidR="00876719">
        <w:rPr>
          <w:rFonts w:cs="Calibri"/>
          <w:lang w:eastAsia="zh-CN"/>
        </w:rPr>
        <w:t xml:space="preserve"> </w:t>
      </w:r>
      <w:r w:rsidR="00876719">
        <w:rPr>
          <w:rFonts w:cs="Calibri"/>
        </w:rPr>
        <w:t>ž</w:t>
      </w:r>
      <w:r w:rsidR="00A16A93" w:rsidRPr="00E95C55">
        <w:rPr>
          <w:rFonts w:cs="Calibri"/>
        </w:rPr>
        <w:t xml:space="preserve">ádost MO Přerov – lov z plavidel na dolním toku </w:t>
      </w:r>
      <w:r w:rsidR="00A12F7C">
        <w:rPr>
          <w:rFonts w:cs="Calibri"/>
        </w:rPr>
        <w:t>Bečvy</w:t>
      </w:r>
      <w:r w:rsidR="00B32147">
        <w:rPr>
          <w:rFonts w:cs="Calibri"/>
        </w:rPr>
        <w:t xml:space="preserve"> na zkušební dobu</w:t>
      </w:r>
    </w:p>
    <w:p w14:paraId="15D94872" w14:textId="1792E036" w:rsidR="00A16A93" w:rsidRPr="00E95C55" w:rsidRDefault="00A16A93" w:rsidP="00A16A93">
      <w:pPr>
        <w:pStyle w:val="Bezmezer"/>
        <w:numPr>
          <w:ilvl w:val="0"/>
          <w:numId w:val="43"/>
        </w:numPr>
        <w:ind w:left="142" w:hanging="142"/>
        <w:jc w:val="both"/>
        <w:rPr>
          <w:rFonts w:cs="Calibri"/>
        </w:rPr>
      </w:pPr>
      <w:r w:rsidRPr="00E95C55">
        <w:rPr>
          <w:rFonts w:cs="Calibri"/>
          <w:bCs/>
        </w:rPr>
        <w:t xml:space="preserve"> </w:t>
      </w:r>
      <w:r w:rsidR="00876719">
        <w:rPr>
          <w:rFonts w:cs="Calibri"/>
          <w:bCs/>
        </w:rPr>
        <w:t xml:space="preserve"> ž</w:t>
      </w:r>
      <w:r w:rsidRPr="00E95C55">
        <w:rPr>
          <w:rFonts w:cs="Calibri"/>
          <w:bCs/>
        </w:rPr>
        <w:t xml:space="preserve">ádost MO Zábřeh – </w:t>
      </w:r>
      <w:r w:rsidR="00A12F7C">
        <w:rPr>
          <w:rFonts w:cs="Calibri"/>
          <w:bCs/>
        </w:rPr>
        <w:t>omezení lovu dravců na</w:t>
      </w:r>
      <w:r w:rsidR="00912D33">
        <w:rPr>
          <w:rFonts w:cs="Calibri"/>
          <w:bCs/>
        </w:rPr>
        <w:t xml:space="preserve"> výše </w:t>
      </w:r>
      <w:r w:rsidR="00B32147">
        <w:rPr>
          <w:rFonts w:cs="Calibri"/>
          <w:bCs/>
        </w:rPr>
        <w:t>uvedenách revírech</w:t>
      </w:r>
    </w:p>
    <w:p w14:paraId="4BBCFF20" w14:textId="11550112" w:rsidR="00A16A93" w:rsidRPr="00E95C55" w:rsidRDefault="00A16A93" w:rsidP="00E95C55">
      <w:pPr>
        <w:pStyle w:val="Bezmezer"/>
        <w:numPr>
          <w:ilvl w:val="0"/>
          <w:numId w:val="43"/>
        </w:numPr>
        <w:ind w:left="142" w:hanging="142"/>
        <w:jc w:val="both"/>
        <w:rPr>
          <w:rFonts w:cs="Calibri"/>
        </w:rPr>
      </w:pPr>
      <w:r w:rsidRPr="00E95C55">
        <w:rPr>
          <w:rFonts w:cs="Calibri"/>
          <w:bCs/>
        </w:rPr>
        <w:t xml:space="preserve"> </w:t>
      </w:r>
      <w:r w:rsidR="00876719">
        <w:rPr>
          <w:rFonts w:cs="Calibri"/>
          <w:bCs/>
        </w:rPr>
        <w:t xml:space="preserve"> ž</w:t>
      </w:r>
      <w:r w:rsidRPr="00E95C55">
        <w:rPr>
          <w:rFonts w:cs="Calibri"/>
          <w:bCs/>
        </w:rPr>
        <w:t xml:space="preserve">ádost MO Ostrava – prodloužit zákaz rybolovu na Porubce z důvodu chovného revíru </w:t>
      </w:r>
    </w:p>
    <w:p w14:paraId="2C9453EE" w14:textId="598139B3" w:rsidR="00A16A93" w:rsidRPr="00E95C55" w:rsidRDefault="00A16A93" w:rsidP="00E95C55">
      <w:pPr>
        <w:pStyle w:val="Bezmezer"/>
        <w:numPr>
          <w:ilvl w:val="0"/>
          <w:numId w:val="43"/>
        </w:numPr>
        <w:ind w:left="142" w:hanging="142"/>
        <w:jc w:val="both"/>
        <w:rPr>
          <w:rFonts w:cs="Calibri"/>
        </w:rPr>
      </w:pPr>
      <w:r w:rsidRPr="00E95C55">
        <w:rPr>
          <w:rFonts w:cs="Calibri"/>
          <w:bCs/>
        </w:rPr>
        <w:t xml:space="preserve"> </w:t>
      </w:r>
      <w:r w:rsidR="00876719">
        <w:rPr>
          <w:rFonts w:cs="Calibri"/>
          <w:bCs/>
        </w:rPr>
        <w:t xml:space="preserve"> </w:t>
      </w:r>
      <w:r w:rsidR="00876719">
        <w:rPr>
          <w:rFonts w:cs="Calibri"/>
        </w:rPr>
        <w:t>ž</w:t>
      </w:r>
      <w:r w:rsidRPr="00E95C55">
        <w:rPr>
          <w:rFonts w:cs="Calibri"/>
        </w:rPr>
        <w:t xml:space="preserve">ádost MO Vítkov – </w:t>
      </w:r>
      <w:r w:rsidR="009D244D">
        <w:rPr>
          <w:rFonts w:cs="Calibri"/>
        </w:rPr>
        <w:t xml:space="preserve">nejmenší </w:t>
      </w:r>
      <w:r w:rsidRPr="00E95C55">
        <w:rPr>
          <w:rFonts w:cs="Calibri"/>
        </w:rPr>
        <w:t xml:space="preserve">lovná míra pstruha obecného na revíru Moravice 4 na 25 cm. </w:t>
      </w:r>
    </w:p>
    <w:p w14:paraId="170C104F" w14:textId="3463DA7D" w:rsidR="004A19FC" w:rsidRDefault="00315BCC" w:rsidP="004A19FC">
      <w:pPr>
        <w:pStyle w:val="Bezmezer"/>
        <w:numPr>
          <w:ilvl w:val="0"/>
          <w:numId w:val="43"/>
        </w:numPr>
        <w:ind w:left="142" w:hanging="142"/>
        <w:jc w:val="both"/>
        <w:rPr>
          <w:rFonts w:cs="Calibri"/>
          <w:bCs/>
        </w:rPr>
      </w:pPr>
      <w:r>
        <w:rPr>
          <w:rFonts w:cs="Calibri"/>
          <w:bCs/>
        </w:rPr>
        <w:t xml:space="preserve"> </w:t>
      </w:r>
      <w:r w:rsidR="00876719">
        <w:rPr>
          <w:rFonts w:cs="Calibri"/>
          <w:bCs/>
        </w:rPr>
        <w:t xml:space="preserve"> z</w:t>
      </w:r>
      <w:r w:rsidR="004A19FC">
        <w:rPr>
          <w:rFonts w:cs="Calibri"/>
          <w:bCs/>
        </w:rPr>
        <w:t>veřejňování a prezentování materiálů a informací až po projednání a schválení orgány ÚS.</w:t>
      </w:r>
    </w:p>
    <w:p w14:paraId="6B553166" w14:textId="77777777" w:rsidR="002C0B1F" w:rsidRPr="00E95C55" w:rsidRDefault="002C0B1F" w:rsidP="00F7795F">
      <w:pPr>
        <w:spacing w:line="240" w:lineRule="auto"/>
        <w:jc w:val="both"/>
        <w:outlineLvl w:val="0"/>
        <w:rPr>
          <w:rFonts w:ascii="Calibri" w:hAnsi="Calibri" w:cs="Calibri"/>
          <w:bCs/>
          <w:sz w:val="22"/>
          <w:szCs w:val="22"/>
          <w:lang w:eastAsia="zh-CN"/>
        </w:rPr>
      </w:pPr>
    </w:p>
    <w:p w14:paraId="3E551655" w14:textId="77777777" w:rsidR="00916115" w:rsidRPr="00E95C55" w:rsidRDefault="00916115" w:rsidP="00F7795F">
      <w:pPr>
        <w:numPr>
          <w:ilvl w:val="0"/>
          <w:numId w:val="36"/>
        </w:numPr>
        <w:spacing w:line="240" w:lineRule="auto"/>
        <w:jc w:val="both"/>
        <w:outlineLvl w:val="0"/>
        <w:rPr>
          <w:rFonts w:ascii="Calibri" w:hAnsi="Calibri" w:cs="Calibri"/>
          <w:b/>
          <w:sz w:val="22"/>
          <w:szCs w:val="22"/>
          <w:lang w:eastAsia="zh-CN"/>
        </w:rPr>
      </w:pPr>
      <w:r w:rsidRPr="00E95C55">
        <w:rPr>
          <w:rFonts w:ascii="Calibri" w:hAnsi="Calibri" w:cs="Calibri"/>
          <w:b/>
          <w:sz w:val="22"/>
          <w:szCs w:val="22"/>
          <w:lang w:eastAsia="zh-CN"/>
        </w:rPr>
        <w:t>Neschvaluje</w:t>
      </w:r>
    </w:p>
    <w:p w14:paraId="61469384" w14:textId="77777777" w:rsidR="00A16A93" w:rsidRPr="00E95C55" w:rsidRDefault="00A16A93" w:rsidP="00A16A93">
      <w:pPr>
        <w:spacing w:line="240" w:lineRule="auto"/>
        <w:ind w:left="1080"/>
        <w:jc w:val="both"/>
        <w:outlineLvl w:val="0"/>
        <w:rPr>
          <w:rFonts w:ascii="Calibri" w:hAnsi="Calibri" w:cs="Calibri"/>
          <w:b/>
          <w:sz w:val="22"/>
          <w:szCs w:val="22"/>
          <w:lang w:eastAsia="zh-CN"/>
        </w:rPr>
      </w:pPr>
    </w:p>
    <w:p w14:paraId="6B962A95" w14:textId="25C396E6" w:rsidR="00A16A93" w:rsidRPr="00876719" w:rsidRDefault="00A16A93" w:rsidP="00F7795F">
      <w:pPr>
        <w:numPr>
          <w:ilvl w:val="0"/>
          <w:numId w:val="41"/>
        </w:numPr>
        <w:spacing w:line="240" w:lineRule="auto"/>
        <w:ind w:left="142" w:hanging="142"/>
        <w:jc w:val="both"/>
        <w:outlineLvl w:val="0"/>
        <w:rPr>
          <w:rFonts w:asciiTheme="minorHAnsi" w:hAnsiTheme="minorHAnsi" w:cstheme="minorHAnsi"/>
          <w:sz w:val="22"/>
          <w:szCs w:val="22"/>
          <w:lang w:eastAsia="zh-CN"/>
        </w:rPr>
      </w:pPr>
      <w:r w:rsidRPr="00876719">
        <w:rPr>
          <w:rFonts w:asciiTheme="minorHAnsi" w:hAnsiTheme="minorHAnsi" w:cstheme="minorHAnsi"/>
          <w:sz w:val="22"/>
          <w:szCs w:val="22"/>
        </w:rPr>
        <w:t xml:space="preserve"> </w:t>
      </w:r>
      <w:r w:rsidR="00876719" w:rsidRPr="00876719">
        <w:rPr>
          <w:rFonts w:asciiTheme="minorHAnsi" w:hAnsiTheme="minorHAnsi" w:cstheme="minorHAnsi"/>
          <w:sz w:val="22"/>
          <w:szCs w:val="22"/>
        </w:rPr>
        <w:t>ž</w:t>
      </w:r>
      <w:r w:rsidRPr="00876719">
        <w:rPr>
          <w:rFonts w:asciiTheme="minorHAnsi" w:hAnsiTheme="minorHAnsi" w:cstheme="minorHAnsi"/>
          <w:sz w:val="22"/>
          <w:szCs w:val="22"/>
        </w:rPr>
        <w:t>ádost MO Frýdek Místek –</w:t>
      </w:r>
      <w:r w:rsidR="00A12F7C" w:rsidRPr="00876719">
        <w:rPr>
          <w:rFonts w:asciiTheme="minorHAnsi" w:hAnsiTheme="minorHAnsi" w:cstheme="minorHAnsi"/>
          <w:sz w:val="22"/>
          <w:szCs w:val="22"/>
        </w:rPr>
        <w:t xml:space="preserve"> lov a vnadění ryb pouze ze břehu na revírech Olešná </w:t>
      </w:r>
      <w:proofErr w:type="gramStart"/>
      <w:r w:rsidR="00A12F7C" w:rsidRPr="00876719">
        <w:rPr>
          <w:rFonts w:asciiTheme="minorHAnsi" w:hAnsiTheme="minorHAnsi" w:cstheme="minorHAnsi"/>
          <w:sz w:val="22"/>
          <w:szCs w:val="22"/>
        </w:rPr>
        <w:t>1A</w:t>
      </w:r>
      <w:proofErr w:type="gramEnd"/>
      <w:r w:rsidR="00A12F7C" w:rsidRPr="00876719">
        <w:rPr>
          <w:rFonts w:asciiTheme="minorHAnsi" w:hAnsiTheme="minorHAnsi" w:cstheme="minorHAnsi"/>
          <w:sz w:val="22"/>
          <w:szCs w:val="22"/>
        </w:rPr>
        <w:t>, Baštice 1A</w:t>
      </w:r>
      <w:r w:rsidRPr="008767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3D4D2F" w14:textId="77777777" w:rsidR="00876719" w:rsidRDefault="00A16A93" w:rsidP="00876719">
      <w:pPr>
        <w:numPr>
          <w:ilvl w:val="0"/>
          <w:numId w:val="41"/>
        </w:numPr>
        <w:spacing w:line="240" w:lineRule="auto"/>
        <w:ind w:left="142" w:hanging="142"/>
        <w:jc w:val="both"/>
        <w:outlineLvl w:val="0"/>
        <w:rPr>
          <w:rFonts w:ascii="Calibri" w:hAnsi="Calibri" w:cs="Calibri"/>
          <w:color w:val="FF0000"/>
          <w:sz w:val="22"/>
          <w:szCs w:val="22"/>
          <w:lang w:eastAsia="zh-CN"/>
        </w:rPr>
      </w:pPr>
      <w:r w:rsidRPr="00E95C55">
        <w:rPr>
          <w:rFonts w:ascii="Calibri" w:hAnsi="Calibri" w:cs="Calibri"/>
          <w:sz w:val="22"/>
          <w:szCs w:val="22"/>
        </w:rPr>
        <w:t xml:space="preserve"> </w:t>
      </w:r>
      <w:r w:rsidR="00876719">
        <w:rPr>
          <w:rFonts w:ascii="Calibri" w:hAnsi="Calibri" w:cs="Calibri"/>
          <w:sz w:val="22"/>
          <w:szCs w:val="22"/>
        </w:rPr>
        <w:t>ž</w:t>
      </w:r>
      <w:r w:rsidRPr="00E95C55">
        <w:rPr>
          <w:rFonts w:ascii="Calibri" w:hAnsi="Calibri" w:cs="Calibri"/>
          <w:sz w:val="22"/>
          <w:szCs w:val="22"/>
        </w:rPr>
        <w:t xml:space="preserve">ádost MO Jeseník – platba </w:t>
      </w:r>
      <w:r w:rsidR="00545D2E">
        <w:rPr>
          <w:rFonts w:ascii="Calibri" w:hAnsi="Calibri" w:cs="Calibri"/>
          <w:sz w:val="22"/>
          <w:szCs w:val="22"/>
        </w:rPr>
        <w:t xml:space="preserve">za </w:t>
      </w:r>
      <w:r w:rsidR="00A12F7C">
        <w:rPr>
          <w:rFonts w:ascii="Calibri" w:hAnsi="Calibri" w:cs="Calibri"/>
          <w:sz w:val="22"/>
          <w:szCs w:val="22"/>
        </w:rPr>
        <w:t>násadu Po3-4</w:t>
      </w:r>
      <w:r w:rsidR="00545D2E">
        <w:rPr>
          <w:rFonts w:ascii="Calibri" w:hAnsi="Calibri" w:cs="Calibri"/>
          <w:sz w:val="22"/>
          <w:szCs w:val="22"/>
        </w:rPr>
        <w:t xml:space="preserve"> z hájeného úseku Bělá (</w:t>
      </w:r>
      <w:r w:rsidRPr="00E95C55">
        <w:rPr>
          <w:rFonts w:ascii="Calibri" w:hAnsi="Calibri" w:cs="Calibri"/>
          <w:sz w:val="22"/>
          <w:szCs w:val="22"/>
        </w:rPr>
        <w:t>pstruh obecn</w:t>
      </w:r>
      <w:r w:rsidR="00545D2E">
        <w:rPr>
          <w:rFonts w:ascii="Calibri" w:hAnsi="Calibri" w:cs="Calibri"/>
          <w:sz w:val="22"/>
          <w:szCs w:val="22"/>
        </w:rPr>
        <w:t>ý)</w:t>
      </w:r>
      <w:r w:rsidRPr="00E95C55">
        <w:rPr>
          <w:rFonts w:ascii="Calibri" w:hAnsi="Calibri" w:cs="Calibri"/>
          <w:sz w:val="22"/>
          <w:szCs w:val="22"/>
        </w:rPr>
        <w:t xml:space="preserve">  </w:t>
      </w:r>
      <w:r w:rsidR="00C23B87" w:rsidRPr="00E95C55">
        <w:rPr>
          <w:rFonts w:ascii="Calibri" w:hAnsi="Calibri" w:cs="Calibri"/>
          <w:color w:val="FF0000"/>
          <w:sz w:val="22"/>
          <w:szCs w:val="22"/>
          <w:lang w:eastAsia="zh-CN"/>
        </w:rPr>
        <w:t xml:space="preserve">         </w:t>
      </w:r>
    </w:p>
    <w:p w14:paraId="01452C6D" w14:textId="19314E1C" w:rsidR="00757C9F" w:rsidRPr="00876719" w:rsidRDefault="00876719" w:rsidP="00876719">
      <w:pPr>
        <w:spacing w:line="240" w:lineRule="auto"/>
        <w:jc w:val="both"/>
        <w:outlineLvl w:val="0"/>
        <w:rPr>
          <w:rFonts w:asciiTheme="minorHAnsi" w:hAnsiTheme="minorHAnsi" w:cstheme="minorHAnsi"/>
          <w:color w:val="FF0000"/>
          <w:sz w:val="22"/>
          <w:szCs w:val="22"/>
          <w:lang w:eastAsia="zh-CN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  </w:t>
      </w:r>
      <w:r w:rsidRPr="00876719">
        <w:rPr>
          <w:rFonts w:asciiTheme="minorHAnsi" w:hAnsiTheme="minorHAnsi" w:cstheme="minorHAnsi"/>
          <w:bCs/>
          <w:sz w:val="22"/>
          <w:szCs w:val="22"/>
        </w:rPr>
        <w:t>ž</w:t>
      </w:r>
      <w:r w:rsidR="00757C9F" w:rsidRPr="00876719">
        <w:rPr>
          <w:rFonts w:asciiTheme="minorHAnsi" w:hAnsiTheme="minorHAnsi" w:cstheme="minorHAnsi"/>
          <w:bCs/>
          <w:sz w:val="22"/>
          <w:szCs w:val="22"/>
        </w:rPr>
        <w:t xml:space="preserve">ádost MO Vítkov </w:t>
      </w:r>
      <w:r w:rsidR="00757C9F" w:rsidRPr="00876719">
        <w:rPr>
          <w:rFonts w:asciiTheme="minorHAnsi" w:hAnsiTheme="minorHAnsi" w:cstheme="minorHAnsi"/>
          <w:i/>
          <w:sz w:val="22"/>
          <w:szCs w:val="22"/>
        </w:rPr>
        <w:t>zákaz</w:t>
      </w:r>
      <w:r w:rsidR="00A12F7C" w:rsidRPr="00876719">
        <w:rPr>
          <w:rFonts w:asciiTheme="minorHAnsi" w:hAnsiTheme="minorHAnsi" w:cstheme="minorHAnsi"/>
          <w:i/>
          <w:sz w:val="22"/>
          <w:szCs w:val="22"/>
        </w:rPr>
        <w:t xml:space="preserve"> přisvojování </w:t>
      </w:r>
      <w:proofErr w:type="gramStart"/>
      <w:r w:rsidR="00A12F7C" w:rsidRPr="00876719">
        <w:rPr>
          <w:rFonts w:asciiTheme="minorHAnsi" w:hAnsiTheme="minorHAnsi" w:cstheme="minorHAnsi"/>
          <w:i/>
          <w:sz w:val="22"/>
          <w:szCs w:val="22"/>
        </w:rPr>
        <w:t>si</w:t>
      </w:r>
      <w:r w:rsidR="00757C9F" w:rsidRPr="00876719">
        <w:rPr>
          <w:rFonts w:asciiTheme="minorHAnsi" w:hAnsiTheme="minorHAnsi" w:cstheme="minorHAnsi"/>
          <w:i/>
          <w:sz w:val="22"/>
          <w:szCs w:val="22"/>
        </w:rPr>
        <w:t xml:space="preserve">  candáta</w:t>
      </w:r>
      <w:proofErr w:type="gramEnd"/>
      <w:r w:rsidR="00757C9F" w:rsidRPr="00876719">
        <w:rPr>
          <w:rFonts w:asciiTheme="minorHAnsi" w:hAnsiTheme="minorHAnsi" w:cstheme="minorHAnsi"/>
          <w:i/>
          <w:sz w:val="22"/>
          <w:szCs w:val="22"/>
        </w:rPr>
        <w:t xml:space="preserve"> obecného</w:t>
      </w:r>
      <w:r w:rsidR="00757C9F" w:rsidRPr="00876719">
        <w:rPr>
          <w:rFonts w:asciiTheme="minorHAnsi" w:hAnsiTheme="minorHAnsi" w:cstheme="minorHAnsi"/>
          <w:sz w:val="22"/>
          <w:szCs w:val="22"/>
        </w:rPr>
        <w:t xml:space="preserve"> na revíru Budišovka 1A</w:t>
      </w:r>
      <w:r w:rsidR="00757C9F" w:rsidRPr="0087671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FA0E006" w14:textId="77777777" w:rsidR="00C23B87" w:rsidRPr="00E95C55" w:rsidRDefault="00C23B87" w:rsidP="00F7795F">
      <w:pPr>
        <w:spacing w:line="240" w:lineRule="auto"/>
        <w:jc w:val="both"/>
        <w:outlineLvl w:val="0"/>
        <w:rPr>
          <w:rFonts w:ascii="Calibri" w:hAnsi="Calibri" w:cs="Calibri"/>
          <w:color w:val="FF0000"/>
          <w:sz w:val="22"/>
          <w:szCs w:val="22"/>
          <w:lang w:eastAsia="zh-CN"/>
        </w:rPr>
      </w:pPr>
    </w:p>
    <w:p w14:paraId="39BF2AF5" w14:textId="138E3D39" w:rsidR="00C23B87" w:rsidRDefault="00C23B87" w:rsidP="00F7795F">
      <w:pPr>
        <w:numPr>
          <w:ilvl w:val="0"/>
          <w:numId w:val="36"/>
        </w:numPr>
        <w:spacing w:line="240" w:lineRule="auto"/>
        <w:jc w:val="both"/>
        <w:rPr>
          <w:rFonts w:ascii="Calibri" w:eastAsia="Calibri" w:hAnsi="Calibri" w:cs="Calibri"/>
          <w:b/>
          <w:bCs/>
          <w:kern w:val="0"/>
          <w:sz w:val="22"/>
          <w:szCs w:val="22"/>
          <w:u w:val="single"/>
          <w:lang w:eastAsia="zh-CN"/>
        </w:rPr>
      </w:pPr>
      <w:r w:rsidRPr="009964E3">
        <w:rPr>
          <w:rFonts w:ascii="Calibri" w:eastAsia="Calibri" w:hAnsi="Calibri" w:cs="Calibri"/>
          <w:b/>
          <w:bCs/>
          <w:kern w:val="0"/>
          <w:sz w:val="22"/>
          <w:szCs w:val="22"/>
          <w:u w:val="single"/>
          <w:lang w:eastAsia="zh-CN"/>
        </w:rPr>
        <w:t xml:space="preserve">Ukládá: </w:t>
      </w:r>
    </w:p>
    <w:p w14:paraId="52CF7E43" w14:textId="77777777" w:rsidR="00876719" w:rsidRPr="009964E3" w:rsidRDefault="00876719" w:rsidP="00876719">
      <w:pPr>
        <w:spacing w:line="240" w:lineRule="auto"/>
        <w:ind w:left="1080"/>
        <w:jc w:val="both"/>
        <w:rPr>
          <w:rFonts w:ascii="Calibri" w:eastAsia="Calibri" w:hAnsi="Calibri" w:cs="Calibri"/>
          <w:b/>
          <w:bCs/>
          <w:kern w:val="0"/>
          <w:sz w:val="22"/>
          <w:szCs w:val="22"/>
          <w:u w:val="single"/>
          <w:lang w:eastAsia="zh-CN"/>
        </w:rPr>
      </w:pPr>
    </w:p>
    <w:p w14:paraId="0CA0C9A3" w14:textId="1DC3D7A6" w:rsidR="00A12F7C" w:rsidRDefault="00A12F7C" w:rsidP="00A12F7C">
      <w:pPr>
        <w:spacing w:line="240" w:lineRule="auto"/>
        <w:jc w:val="both"/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</w:pPr>
      <w:r w:rsidRPr="00A12F7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162. Jednateli informovat místní organizace o odložení termínu konference, </w:t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zajistit rozeslání připravených materiálů na MO (uzávěrka, rozpočet, deleg. </w:t>
      </w:r>
      <w:proofErr w:type="gramStart"/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>lístky  atd.</w:t>
      </w:r>
      <w:proofErr w:type="gramEnd"/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) </w:t>
      </w:r>
      <w:r w:rsidRPr="00A4494F"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  <w:t>- neprodleně</w:t>
      </w:r>
      <w:r w:rsidRPr="00A12F7C"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  <w:tab/>
      </w:r>
    </w:p>
    <w:p w14:paraId="7D34C4CE" w14:textId="7165E897" w:rsidR="00A4494F" w:rsidRPr="00A4494F" w:rsidRDefault="00A4494F" w:rsidP="00A12F7C">
      <w:pPr>
        <w:spacing w:line="24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A4494F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163. </w:t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>Jednateli – z</w:t>
      </w:r>
      <w:r w:rsidRPr="00A4494F">
        <w:rPr>
          <w:rFonts w:ascii="Calibri" w:eastAsia="Calibri" w:hAnsi="Calibri" w:cs="Calibri"/>
          <w:kern w:val="0"/>
          <w:sz w:val="22"/>
          <w:szCs w:val="22"/>
          <w:lang w:eastAsia="zh-CN"/>
        </w:rPr>
        <w:t>ajištění</w:t>
      </w:r>
      <w:r w:rsidR="00EE50E8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</w:t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>2</w:t>
      </w:r>
      <w:r w:rsidRPr="00A4494F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krátkodob</w:t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>ých</w:t>
      </w:r>
      <w:r w:rsidRPr="00A4494F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výjim</w:t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>e</w:t>
      </w:r>
      <w:r w:rsidRPr="00A4494F">
        <w:rPr>
          <w:rFonts w:ascii="Calibri" w:eastAsia="Calibri" w:hAnsi="Calibri" w:cs="Calibri"/>
          <w:kern w:val="0"/>
          <w:sz w:val="22"/>
          <w:szCs w:val="22"/>
          <w:lang w:eastAsia="zh-CN"/>
        </w:rPr>
        <w:t>k</w:t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</w:t>
      </w:r>
      <w:r w:rsidRPr="00A4494F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z denní doby lovu </w:t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na revíru </w:t>
      </w:r>
      <w:r w:rsidRPr="00A4494F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Odra </w:t>
      </w:r>
      <w:proofErr w:type="gramStart"/>
      <w:r w:rsidRPr="00A4494F">
        <w:rPr>
          <w:rFonts w:ascii="Calibri" w:eastAsia="Calibri" w:hAnsi="Calibri" w:cs="Calibri"/>
          <w:kern w:val="0"/>
          <w:sz w:val="22"/>
          <w:szCs w:val="22"/>
          <w:lang w:eastAsia="zh-CN"/>
        </w:rPr>
        <w:t>1A</w:t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- neprodleně</w:t>
      </w:r>
      <w:proofErr w:type="gramEnd"/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</w:t>
      </w:r>
    </w:p>
    <w:p w14:paraId="75DFDE9B" w14:textId="77777777" w:rsidR="00216CA8" w:rsidRPr="00E95C55" w:rsidRDefault="00216CA8" w:rsidP="00F7795F">
      <w:pPr>
        <w:spacing w:line="240" w:lineRule="auto"/>
        <w:ind w:left="1080"/>
        <w:jc w:val="both"/>
        <w:rPr>
          <w:rFonts w:ascii="Calibri" w:eastAsia="Calibri" w:hAnsi="Calibri" w:cs="Calibri"/>
          <w:kern w:val="0"/>
          <w:sz w:val="22"/>
          <w:szCs w:val="22"/>
          <w:lang w:eastAsia="zh-CN"/>
        </w:rPr>
      </w:pPr>
    </w:p>
    <w:p w14:paraId="49918160" w14:textId="77777777" w:rsidR="00216CA8" w:rsidRPr="00E95C55" w:rsidRDefault="00216CA8" w:rsidP="00F7795F">
      <w:pPr>
        <w:spacing w:line="240" w:lineRule="auto"/>
        <w:jc w:val="both"/>
        <w:rPr>
          <w:rFonts w:ascii="Calibri" w:eastAsia="Calibri" w:hAnsi="Calibri" w:cs="Calibri"/>
          <w:b/>
          <w:bCs/>
          <w:i/>
          <w:iCs/>
          <w:kern w:val="0"/>
          <w:sz w:val="22"/>
          <w:szCs w:val="22"/>
          <w:lang w:eastAsia="zh-CN"/>
        </w:rPr>
      </w:pPr>
    </w:p>
    <w:p w14:paraId="6E1D2985" w14:textId="77777777" w:rsidR="00216CA8" w:rsidRPr="00E95C55" w:rsidRDefault="00216CA8" w:rsidP="00F7795F">
      <w:pPr>
        <w:spacing w:line="240" w:lineRule="auto"/>
        <w:jc w:val="both"/>
        <w:rPr>
          <w:rFonts w:ascii="Calibri" w:eastAsia="Calibri" w:hAnsi="Calibri" w:cs="Calibri"/>
          <w:b/>
          <w:bCs/>
          <w:i/>
          <w:iCs/>
          <w:kern w:val="0"/>
          <w:sz w:val="22"/>
          <w:szCs w:val="22"/>
          <w:lang w:eastAsia="zh-CN"/>
        </w:rPr>
      </w:pPr>
    </w:p>
    <w:p w14:paraId="6FCED7DD" w14:textId="7D2B9FE9" w:rsidR="00216CA8" w:rsidRDefault="00216CA8" w:rsidP="00F7795F">
      <w:pPr>
        <w:spacing w:line="240" w:lineRule="auto"/>
        <w:jc w:val="both"/>
        <w:rPr>
          <w:rFonts w:ascii="Calibri" w:eastAsia="Calibri" w:hAnsi="Calibri" w:cs="Calibri"/>
          <w:b/>
          <w:bCs/>
          <w:i/>
          <w:iCs/>
          <w:kern w:val="0"/>
          <w:sz w:val="22"/>
          <w:szCs w:val="22"/>
          <w:lang w:eastAsia="zh-CN"/>
        </w:rPr>
      </w:pPr>
    </w:p>
    <w:p w14:paraId="0DA2AA1B" w14:textId="3464760C" w:rsidR="00876719" w:rsidRDefault="00876719" w:rsidP="00F7795F">
      <w:pPr>
        <w:spacing w:line="240" w:lineRule="auto"/>
        <w:jc w:val="both"/>
        <w:rPr>
          <w:rFonts w:ascii="Calibri" w:eastAsia="Calibri" w:hAnsi="Calibri" w:cs="Calibri"/>
          <w:b/>
          <w:bCs/>
          <w:i/>
          <w:iCs/>
          <w:kern w:val="0"/>
          <w:sz w:val="22"/>
          <w:szCs w:val="22"/>
          <w:lang w:eastAsia="zh-CN"/>
        </w:rPr>
      </w:pPr>
    </w:p>
    <w:p w14:paraId="0D117298" w14:textId="77777777" w:rsidR="00876719" w:rsidRPr="00E95C55" w:rsidRDefault="00876719" w:rsidP="00F7795F">
      <w:pPr>
        <w:spacing w:line="240" w:lineRule="auto"/>
        <w:jc w:val="both"/>
        <w:rPr>
          <w:rFonts w:ascii="Calibri" w:eastAsia="Calibri" w:hAnsi="Calibri" w:cs="Calibri"/>
          <w:b/>
          <w:bCs/>
          <w:i/>
          <w:iCs/>
          <w:kern w:val="0"/>
          <w:sz w:val="22"/>
          <w:szCs w:val="22"/>
          <w:lang w:eastAsia="zh-CN"/>
        </w:rPr>
      </w:pPr>
    </w:p>
    <w:p w14:paraId="6D3C1F8F" w14:textId="77777777" w:rsidR="00C23B87" w:rsidRPr="00E95C55" w:rsidRDefault="00C23B87" w:rsidP="00F7795F">
      <w:pPr>
        <w:spacing w:line="24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E95C55">
        <w:rPr>
          <w:rFonts w:ascii="Calibri" w:eastAsia="Calibri" w:hAnsi="Calibri" w:cs="Calibri"/>
          <w:b/>
          <w:bCs/>
          <w:i/>
          <w:iCs/>
          <w:kern w:val="0"/>
          <w:sz w:val="22"/>
          <w:szCs w:val="22"/>
          <w:lang w:eastAsia="zh-CN"/>
        </w:rPr>
        <w:t>Termín příští</w:t>
      </w:r>
      <w:r w:rsidR="00352D70" w:rsidRPr="00E95C55">
        <w:rPr>
          <w:rFonts w:ascii="Calibri" w:eastAsia="Calibri" w:hAnsi="Calibri" w:cs="Calibri"/>
          <w:b/>
          <w:bCs/>
          <w:i/>
          <w:iCs/>
          <w:kern w:val="0"/>
          <w:sz w:val="22"/>
          <w:szCs w:val="22"/>
          <w:lang w:eastAsia="zh-CN"/>
        </w:rPr>
        <w:t xml:space="preserve">ho zasedání VÚS </w:t>
      </w:r>
      <w:proofErr w:type="gramStart"/>
      <w:r w:rsidR="00352D70" w:rsidRPr="00E95C55">
        <w:rPr>
          <w:rFonts w:ascii="Calibri" w:eastAsia="Calibri" w:hAnsi="Calibri" w:cs="Calibri"/>
          <w:b/>
          <w:bCs/>
          <w:i/>
          <w:iCs/>
          <w:kern w:val="0"/>
          <w:sz w:val="22"/>
          <w:szCs w:val="22"/>
          <w:lang w:eastAsia="zh-CN"/>
        </w:rPr>
        <w:t xml:space="preserve">ČRS  </w:t>
      </w:r>
      <w:r w:rsidR="00A16A93" w:rsidRPr="00E95C55">
        <w:rPr>
          <w:rFonts w:ascii="Calibri" w:eastAsia="Calibri" w:hAnsi="Calibri" w:cs="Calibri"/>
          <w:b/>
          <w:bCs/>
          <w:i/>
          <w:iCs/>
          <w:kern w:val="0"/>
          <w:sz w:val="22"/>
          <w:szCs w:val="22"/>
          <w:lang w:eastAsia="zh-CN"/>
        </w:rPr>
        <w:t>operativně</w:t>
      </w:r>
      <w:proofErr w:type="gramEnd"/>
      <w:r w:rsidR="00A16A93" w:rsidRPr="00E95C55">
        <w:rPr>
          <w:rFonts w:ascii="Calibri" w:eastAsia="Calibri" w:hAnsi="Calibri" w:cs="Calibri"/>
          <w:b/>
          <w:bCs/>
          <w:i/>
          <w:iCs/>
          <w:kern w:val="0"/>
          <w:sz w:val="22"/>
          <w:szCs w:val="22"/>
          <w:lang w:eastAsia="zh-CN"/>
        </w:rPr>
        <w:t xml:space="preserve"> před termínem územní konference nebo 10.9.2021</w:t>
      </w:r>
      <w:r w:rsidRPr="00E95C55">
        <w:rPr>
          <w:rFonts w:ascii="Calibri" w:eastAsia="Calibri" w:hAnsi="Calibri" w:cs="Calibri"/>
          <w:b/>
          <w:bCs/>
          <w:i/>
          <w:iCs/>
          <w:kern w:val="0"/>
          <w:sz w:val="22"/>
          <w:szCs w:val="22"/>
          <w:lang w:eastAsia="zh-CN"/>
        </w:rPr>
        <w:t xml:space="preserve"> </w:t>
      </w:r>
    </w:p>
    <w:p w14:paraId="3693AEE8" w14:textId="77777777" w:rsidR="00C23B87" w:rsidRPr="00E95C55" w:rsidRDefault="00C23B87" w:rsidP="00F7795F">
      <w:pPr>
        <w:spacing w:line="240" w:lineRule="auto"/>
        <w:rPr>
          <w:rFonts w:ascii="Calibri" w:eastAsia="Calibri" w:hAnsi="Calibri" w:cs="Calibri"/>
          <w:i/>
          <w:iCs/>
          <w:kern w:val="0"/>
          <w:sz w:val="22"/>
          <w:szCs w:val="22"/>
          <w:lang w:eastAsia="zh-CN"/>
        </w:rPr>
      </w:pPr>
    </w:p>
    <w:p w14:paraId="5AA9BACB" w14:textId="77777777" w:rsidR="00C23B87" w:rsidRPr="00E95C55" w:rsidRDefault="00C23B87" w:rsidP="00F7795F">
      <w:pPr>
        <w:spacing w:line="240" w:lineRule="auto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E95C55">
        <w:rPr>
          <w:rFonts w:ascii="Calibri" w:eastAsia="Calibri" w:hAnsi="Calibri" w:cs="Calibri"/>
          <w:i/>
          <w:iCs/>
          <w:kern w:val="0"/>
          <w:sz w:val="22"/>
          <w:szCs w:val="22"/>
          <w:lang w:eastAsia="zh-CN"/>
        </w:rPr>
        <w:t>Zapsal: Ing. Rostislav Trybuček</w:t>
      </w:r>
      <w:r w:rsidR="00F11E71" w:rsidRPr="00E95C55">
        <w:rPr>
          <w:rFonts w:ascii="Calibri" w:eastAsia="Calibri" w:hAnsi="Calibri" w:cs="Calibri"/>
          <w:i/>
          <w:iCs/>
          <w:kern w:val="0"/>
          <w:sz w:val="22"/>
          <w:szCs w:val="22"/>
          <w:lang w:eastAsia="zh-CN"/>
        </w:rPr>
        <w:t xml:space="preserve">, </w:t>
      </w:r>
      <w:r w:rsidR="00615931" w:rsidRPr="00E95C55">
        <w:rPr>
          <w:rFonts w:ascii="Calibri" w:eastAsia="Calibri" w:hAnsi="Calibri" w:cs="Calibri"/>
          <w:i/>
          <w:iCs/>
          <w:kern w:val="0"/>
          <w:sz w:val="22"/>
          <w:szCs w:val="22"/>
          <w:lang w:eastAsia="zh-CN"/>
        </w:rPr>
        <w:t xml:space="preserve">Bc. </w:t>
      </w:r>
      <w:r w:rsidR="00F11E71" w:rsidRPr="00E95C55">
        <w:rPr>
          <w:rFonts w:ascii="Calibri" w:eastAsia="Calibri" w:hAnsi="Calibri" w:cs="Calibri"/>
          <w:i/>
          <w:iCs/>
          <w:kern w:val="0"/>
          <w:sz w:val="22"/>
          <w:szCs w:val="22"/>
          <w:lang w:eastAsia="zh-CN"/>
        </w:rPr>
        <w:t>Pavel Němec</w:t>
      </w:r>
    </w:p>
    <w:p w14:paraId="3C6FE6A5" w14:textId="77777777" w:rsidR="00C23B87" w:rsidRPr="00E95C55" w:rsidRDefault="00C23B87" w:rsidP="00F7795F">
      <w:pPr>
        <w:spacing w:line="240" w:lineRule="auto"/>
        <w:rPr>
          <w:rFonts w:ascii="Calibri" w:hAnsi="Calibri" w:cs="Calibri"/>
          <w:sz w:val="22"/>
          <w:szCs w:val="22"/>
          <w:lang w:eastAsia="zh-CN"/>
        </w:rPr>
      </w:pPr>
      <w:proofErr w:type="gramStart"/>
      <w:r w:rsidRPr="00E95C55">
        <w:rPr>
          <w:rFonts w:ascii="Calibri" w:hAnsi="Calibri" w:cs="Calibri"/>
          <w:i/>
          <w:iCs/>
          <w:sz w:val="22"/>
          <w:szCs w:val="22"/>
          <w:lang w:eastAsia="zh-CN"/>
        </w:rPr>
        <w:t>Ověřil :</w:t>
      </w:r>
      <w:proofErr w:type="gramEnd"/>
      <w:r w:rsidRPr="00E95C55">
        <w:rPr>
          <w:rFonts w:ascii="Calibri" w:hAnsi="Calibri" w:cs="Calibri"/>
          <w:i/>
          <w:iCs/>
          <w:sz w:val="22"/>
          <w:szCs w:val="22"/>
          <w:lang w:eastAsia="zh-CN"/>
        </w:rPr>
        <w:t xml:space="preserve"> Ing. Kocián, Mgr. Bednář</w:t>
      </w:r>
    </w:p>
    <w:p w14:paraId="2BF02D2C" w14:textId="77777777" w:rsidR="00C23B87" w:rsidRPr="00E95C55" w:rsidRDefault="00C23B87" w:rsidP="00F7795F">
      <w:pPr>
        <w:spacing w:line="240" w:lineRule="auto"/>
        <w:jc w:val="both"/>
        <w:rPr>
          <w:rFonts w:ascii="Calibri" w:hAnsi="Calibri" w:cs="Calibri"/>
          <w:iCs/>
          <w:noProof/>
          <w:sz w:val="22"/>
          <w:szCs w:val="22"/>
        </w:rPr>
      </w:pPr>
    </w:p>
    <w:sectPr w:rsidR="00C23B87" w:rsidRPr="00E95C55" w:rsidSect="006C4E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993" w:left="993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D5707" w14:textId="77777777" w:rsidR="008B5AB4" w:rsidRDefault="008B5AB4" w:rsidP="00C9299D">
      <w:pPr>
        <w:spacing w:line="240" w:lineRule="auto"/>
      </w:pPr>
      <w:r>
        <w:separator/>
      </w:r>
    </w:p>
  </w:endnote>
  <w:endnote w:type="continuationSeparator" w:id="0">
    <w:p w14:paraId="5F7B3F5B" w14:textId="77777777" w:rsidR="008B5AB4" w:rsidRDefault="008B5AB4" w:rsidP="00C92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675A1" w14:textId="77777777" w:rsidR="00FB3D8F" w:rsidRDefault="00FB3D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B5763" w14:textId="77777777" w:rsidR="00FB3D8F" w:rsidRDefault="00C24106">
    <w:pPr>
      <w:pStyle w:val="Zpat"/>
    </w:pPr>
    <w:r w:rsidRPr="00C9299D">
      <w:rPr>
        <w:rFonts w:ascii="Calibri Light" w:hAnsi="Calibri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32DB3A" wp14:editId="2B1111AB">
              <wp:simplePos x="0" y="0"/>
              <wp:positionH relativeFrom="page">
                <wp:posOffset>6988175</wp:posOffset>
              </wp:positionH>
              <wp:positionV relativeFrom="page">
                <wp:posOffset>10156190</wp:posOffset>
              </wp:positionV>
              <wp:extent cx="512445" cy="441325"/>
              <wp:effectExtent l="0" t="0" r="0" b="0"/>
              <wp:wrapNone/>
              <wp:docPr id="5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F9F8B" w14:textId="77777777" w:rsidR="00FB3D8F" w:rsidRDefault="00FB3D8F" w:rsidP="00C9299D">
                          <w:pPr>
                            <w:pStyle w:val="Zpat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A19FC" w:rsidRPr="004A19FC">
                            <w:rPr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32DB3A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 1" o:spid="_x0000_s1026" type="#_x0000_t176" style="position:absolute;margin-left:550.25pt;margin-top:799.7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" filled="f" fillcolor="#5c83b4" stroked="f" strokecolor="#737373">
              <v:path arrowok="t"/>
              <v:textbox>
                <w:txbxContent>
                  <w:p w14:paraId="48DF9F8B" w14:textId="77777777" w:rsidR="00FB3D8F" w:rsidRDefault="00FB3D8F" w:rsidP="00C9299D">
                    <w:pPr>
                      <w:pStyle w:val="Zpat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4A19FC" w:rsidRPr="004A19FC">
                      <w:rPr>
                        <w:noProof/>
                        <w:sz w:val="28"/>
                        <w:szCs w:val="28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5581A" w14:textId="77777777" w:rsidR="00FB3D8F" w:rsidRDefault="00FB3D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E54E2" w14:textId="77777777" w:rsidR="008B5AB4" w:rsidRDefault="008B5AB4" w:rsidP="00C9299D">
      <w:pPr>
        <w:spacing w:line="240" w:lineRule="auto"/>
      </w:pPr>
      <w:r>
        <w:separator/>
      </w:r>
    </w:p>
  </w:footnote>
  <w:footnote w:type="continuationSeparator" w:id="0">
    <w:p w14:paraId="00C7AF18" w14:textId="77777777" w:rsidR="008B5AB4" w:rsidRDefault="008B5AB4" w:rsidP="00C92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815A2" w14:textId="77777777" w:rsidR="00FB3D8F" w:rsidRDefault="00FB3D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11BF0" w14:textId="77777777" w:rsidR="00FB3D8F" w:rsidRDefault="00FB3D8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521B2" w14:textId="77777777" w:rsidR="00FB3D8F" w:rsidRDefault="00FB3D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lowerLetter"/>
      <w:lvlText w:val="%1.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967467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47C366A"/>
    <w:multiLevelType w:val="hybridMultilevel"/>
    <w:tmpl w:val="CE2C1B82"/>
    <w:lvl w:ilvl="0" w:tplc="3B9A05FC">
      <w:start w:val="5"/>
      <w:numFmt w:val="decimal"/>
      <w:lvlText w:val="%1-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A5394B"/>
    <w:multiLevelType w:val="hybridMultilevel"/>
    <w:tmpl w:val="044E8CCE"/>
    <w:lvl w:ilvl="0" w:tplc="002CF81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52027"/>
    <w:multiLevelType w:val="hybridMultilevel"/>
    <w:tmpl w:val="0BE25042"/>
    <w:lvl w:ilvl="0" w:tplc="981CE2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917E6"/>
    <w:multiLevelType w:val="hybridMultilevel"/>
    <w:tmpl w:val="17CEA686"/>
    <w:lvl w:ilvl="0" w:tplc="1040D9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A443C"/>
    <w:multiLevelType w:val="hybridMultilevel"/>
    <w:tmpl w:val="EA7665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04145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1A950209"/>
    <w:multiLevelType w:val="hybridMultilevel"/>
    <w:tmpl w:val="02C81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27F0F"/>
    <w:multiLevelType w:val="hybridMultilevel"/>
    <w:tmpl w:val="7F16E42C"/>
    <w:lvl w:ilvl="0" w:tplc="A7CE369C">
      <w:start w:val="18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2B3DC6"/>
    <w:multiLevelType w:val="multilevel"/>
    <w:tmpl w:val="967467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1EF71E15"/>
    <w:multiLevelType w:val="hybridMultilevel"/>
    <w:tmpl w:val="2FCC3592"/>
    <w:lvl w:ilvl="0" w:tplc="7DB40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227B8"/>
    <w:multiLevelType w:val="hybridMultilevel"/>
    <w:tmpl w:val="10BC48E6"/>
    <w:lvl w:ilvl="0" w:tplc="E07ED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E11BCB"/>
    <w:multiLevelType w:val="multilevel"/>
    <w:tmpl w:val="967467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21D51C3D"/>
    <w:multiLevelType w:val="hybridMultilevel"/>
    <w:tmpl w:val="1FF67F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D936DB"/>
    <w:multiLevelType w:val="hybridMultilevel"/>
    <w:tmpl w:val="82A464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9F0445"/>
    <w:multiLevelType w:val="hybridMultilevel"/>
    <w:tmpl w:val="20002196"/>
    <w:lvl w:ilvl="0" w:tplc="E07807E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99596A"/>
    <w:multiLevelType w:val="hybridMultilevel"/>
    <w:tmpl w:val="2092D2CE"/>
    <w:lvl w:ilvl="0" w:tplc="1DF48476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F525A8"/>
    <w:multiLevelType w:val="hybridMultilevel"/>
    <w:tmpl w:val="F8F44814"/>
    <w:lvl w:ilvl="0" w:tplc="12DA7946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6721B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0A433A2"/>
    <w:multiLevelType w:val="hybridMultilevel"/>
    <w:tmpl w:val="706E9414"/>
    <w:lvl w:ilvl="0" w:tplc="D5B87F7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D22891"/>
    <w:multiLevelType w:val="hybridMultilevel"/>
    <w:tmpl w:val="8EEA1EF0"/>
    <w:lvl w:ilvl="0" w:tplc="7550F67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A3E6E"/>
    <w:multiLevelType w:val="hybridMultilevel"/>
    <w:tmpl w:val="7C3EBC50"/>
    <w:lvl w:ilvl="0" w:tplc="CE34527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bCs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8D0CE5"/>
    <w:multiLevelType w:val="hybridMultilevel"/>
    <w:tmpl w:val="A318657C"/>
    <w:lvl w:ilvl="0" w:tplc="2BBAC36C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4B1DD1"/>
    <w:multiLevelType w:val="hybridMultilevel"/>
    <w:tmpl w:val="F4E21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D97ADC"/>
    <w:multiLevelType w:val="hybridMultilevel"/>
    <w:tmpl w:val="C69E333E"/>
    <w:lvl w:ilvl="0" w:tplc="FB966B8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443E97"/>
    <w:multiLevelType w:val="hybridMultilevel"/>
    <w:tmpl w:val="C3AAC8F8"/>
    <w:lvl w:ilvl="0" w:tplc="12A6C7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8620F4"/>
    <w:multiLevelType w:val="hybridMultilevel"/>
    <w:tmpl w:val="BA18E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745A52"/>
    <w:multiLevelType w:val="hybridMultilevel"/>
    <w:tmpl w:val="C9C88038"/>
    <w:lvl w:ilvl="0" w:tplc="6638CC22">
      <w:start w:val="12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233971"/>
    <w:multiLevelType w:val="hybridMultilevel"/>
    <w:tmpl w:val="2B8E5C6A"/>
    <w:lvl w:ilvl="0" w:tplc="2F2AD410">
      <w:start w:val="4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15C7D"/>
    <w:multiLevelType w:val="hybridMultilevel"/>
    <w:tmpl w:val="DE04E7E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14250"/>
    <w:multiLevelType w:val="hybridMultilevel"/>
    <w:tmpl w:val="031CBD16"/>
    <w:lvl w:ilvl="0" w:tplc="AC76C062">
      <w:start w:val="5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000F96"/>
    <w:multiLevelType w:val="hybridMultilevel"/>
    <w:tmpl w:val="3662947A"/>
    <w:lvl w:ilvl="0" w:tplc="90824D56">
      <w:start w:val="12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5C45DA"/>
    <w:multiLevelType w:val="hybridMultilevel"/>
    <w:tmpl w:val="281C0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64846"/>
    <w:multiLevelType w:val="hybridMultilevel"/>
    <w:tmpl w:val="DE40F810"/>
    <w:lvl w:ilvl="0" w:tplc="0405000F">
      <w:start w:val="1"/>
      <w:numFmt w:val="decimal"/>
      <w:lvlText w:val="%1."/>
      <w:lvlJc w:val="left"/>
      <w:pPr>
        <w:ind w:left="822" w:hanging="360"/>
      </w:pPr>
    </w:lvl>
    <w:lvl w:ilvl="1" w:tplc="04050019" w:tentative="1">
      <w:start w:val="1"/>
      <w:numFmt w:val="lowerLetter"/>
      <w:lvlText w:val="%2."/>
      <w:lvlJc w:val="left"/>
      <w:pPr>
        <w:ind w:left="1542" w:hanging="360"/>
      </w:pPr>
    </w:lvl>
    <w:lvl w:ilvl="2" w:tplc="0405001B" w:tentative="1">
      <w:start w:val="1"/>
      <w:numFmt w:val="lowerRoman"/>
      <w:lvlText w:val="%3."/>
      <w:lvlJc w:val="right"/>
      <w:pPr>
        <w:ind w:left="2262" w:hanging="180"/>
      </w:pPr>
    </w:lvl>
    <w:lvl w:ilvl="3" w:tplc="0405000F" w:tentative="1">
      <w:start w:val="1"/>
      <w:numFmt w:val="decimal"/>
      <w:lvlText w:val="%4."/>
      <w:lvlJc w:val="left"/>
      <w:pPr>
        <w:ind w:left="2982" w:hanging="360"/>
      </w:pPr>
    </w:lvl>
    <w:lvl w:ilvl="4" w:tplc="04050019" w:tentative="1">
      <w:start w:val="1"/>
      <w:numFmt w:val="lowerLetter"/>
      <w:lvlText w:val="%5."/>
      <w:lvlJc w:val="left"/>
      <w:pPr>
        <w:ind w:left="3702" w:hanging="360"/>
      </w:pPr>
    </w:lvl>
    <w:lvl w:ilvl="5" w:tplc="0405001B" w:tentative="1">
      <w:start w:val="1"/>
      <w:numFmt w:val="lowerRoman"/>
      <w:lvlText w:val="%6."/>
      <w:lvlJc w:val="right"/>
      <w:pPr>
        <w:ind w:left="4422" w:hanging="180"/>
      </w:pPr>
    </w:lvl>
    <w:lvl w:ilvl="6" w:tplc="0405000F" w:tentative="1">
      <w:start w:val="1"/>
      <w:numFmt w:val="decimal"/>
      <w:lvlText w:val="%7."/>
      <w:lvlJc w:val="left"/>
      <w:pPr>
        <w:ind w:left="5142" w:hanging="360"/>
      </w:pPr>
    </w:lvl>
    <w:lvl w:ilvl="7" w:tplc="04050019" w:tentative="1">
      <w:start w:val="1"/>
      <w:numFmt w:val="lowerLetter"/>
      <w:lvlText w:val="%8."/>
      <w:lvlJc w:val="left"/>
      <w:pPr>
        <w:ind w:left="5862" w:hanging="360"/>
      </w:pPr>
    </w:lvl>
    <w:lvl w:ilvl="8" w:tplc="040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9" w15:restartNumberingAfterBreak="0">
    <w:nsid w:val="723237D1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7257343D"/>
    <w:multiLevelType w:val="hybridMultilevel"/>
    <w:tmpl w:val="B880A9AA"/>
    <w:lvl w:ilvl="0" w:tplc="8B1AD55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9"/>
  </w:num>
  <w:num w:numId="4">
    <w:abstractNumId w:val="28"/>
  </w:num>
  <w:num w:numId="5">
    <w:abstractNumId w:val="31"/>
  </w:num>
  <w:num w:numId="6">
    <w:abstractNumId w:val="20"/>
  </w:num>
  <w:num w:numId="7">
    <w:abstractNumId w:val="12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6"/>
  </w:num>
  <w:num w:numId="11">
    <w:abstractNumId w:val="32"/>
  </w:num>
  <w:num w:numId="12">
    <w:abstractNumId w:val="25"/>
  </w:num>
  <w:num w:numId="13">
    <w:abstractNumId w:val="8"/>
  </w:num>
  <w:num w:numId="14">
    <w:abstractNumId w:val="34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26"/>
  </w:num>
  <w:num w:numId="22">
    <w:abstractNumId w:val="19"/>
  </w:num>
  <w:num w:numId="23">
    <w:abstractNumId w:val="10"/>
  </w:num>
  <w:num w:numId="24">
    <w:abstractNumId w:val="18"/>
  </w:num>
  <w:num w:numId="25">
    <w:abstractNumId w:val="38"/>
  </w:num>
  <w:num w:numId="26">
    <w:abstractNumId w:val="29"/>
  </w:num>
  <w:num w:numId="27">
    <w:abstractNumId w:val="27"/>
  </w:num>
  <w:num w:numId="28">
    <w:abstractNumId w:val="13"/>
  </w:num>
  <w:num w:numId="29">
    <w:abstractNumId w:val="35"/>
  </w:num>
  <w:num w:numId="30">
    <w:abstractNumId w:val="11"/>
  </w:num>
  <w:num w:numId="31">
    <w:abstractNumId w:val="33"/>
  </w:num>
  <w:num w:numId="32">
    <w:abstractNumId w:val="22"/>
  </w:num>
  <w:num w:numId="33">
    <w:abstractNumId w:val="6"/>
  </w:num>
  <w:num w:numId="34">
    <w:abstractNumId w:val="39"/>
  </w:num>
  <w:num w:numId="35">
    <w:abstractNumId w:val="23"/>
  </w:num>
  <w:num w:numId="36">
    <w:abstractNumId w:val="16"/>
  </w:num>
  <w:num w:numId="37">
    <w:abstractNumId w:val="14"/>
  </w:num>
  <w:num w:numId="38">
    <w:abstractNumId w:val="37"/>
  </w:num>
  <w:num w:numId="39">
    <w:abstractNumId w:val="24"/>
  </w:num>
  <w:num w:numId="40">
    <w:abstractNumId w:val="21"/>
  </w:num>
  <w:num w:numId="41">
    <w:abstractNumId w:val="40"/>
  </w:num>
  <w:num w:numId="42">
    <w:abstractNumId w:val="17"/>
  </w:num>
  <w:num w:numId="4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3C"/>
    <w:rsid w:val="00000237"/>
    <w:rsid w:val="000002D2"/>
    <w:rsid w:val="00000621"/>
    <w:rsid w:val="0000618E"/>
    <w:rsid w:val="00014425"/>
    <w:rsid w:val="000151CF"/>
    <w:rsid w:val="0001645B"/>
    <w:rsid w:val="00017ADE"/>
    <w:rsid w:val="000209E8"/>
    <w:rsid w:val="000244B1"/>
    <w:rsid w:val="00027A8B"/>
    <w:rsid w:val="00032A1B"/>
    <w:rsid w:val="00035449"/>
    <w:rsid w:val="00035EA9"/>
    <w:rsid w:val="00043095"/>
    <w:rsid w:val="00045600"/>
    <w:rsid w:val="00050439"/>
    <w:rsid w:val="0005386E"/>
    <w:rsid w:val="00055023"/>
    <w:rsid w:val="000563A0"/>
    <w:rsid w:val="00056677"/>
    <w:rsid w:val="00056C15"/>
    <w:rsid w:val="00057A68"/>
    <w:rsid w:val="00061C29"/>
    <w:rsid w:val="00064C6F"/>
    <w:rsid w:val="00066C81"/>
    <w:rsid w:val="000726A7"/>
    <w:rsid w:val="00075560"/>
    <w:rsid w:val="00075985"/>
    <w:rsid w:val="000858E4"/>
    <w:rsid w:val="0008780B"/>
    <w:rsid w:val="00090FCE"/>
    <w:rsid w:val="00093101"/>
    <w:rsid w:val="00093B41"/>
    <w:rsid w:val="000955E0"/>
    <w:rsid w:val="000A3D52"/>
    <w:rsid w:val="000A4F43"/>
    <w:rsid w:val="000B1ABD"/>
    <w:rsid w:val="000B2FF4"/>
    <w:rsid w:val="000B45DE"/>
    <w:rsid w:val="000B6A5D"/>
    <w:rsid w:val="000B6DC8"/>
    <w:rsid w:val="000B6E40"/>
    <w:rsid w:val="000C0115"/>
    <w:rsid w:val="000C346F"/>
    <w:rsid w:val="000C5797"/>
    <w:rsid w:val="000C6EB1"/>
    <w:rsid w:val="000D124F"/>
    <w:rsid w:val="000D5A93"/>
    <w:rsid w:val="000E12D3"/>
    <w:rsid w:val="000E4CA6"/>
    <w:rsid w:val="000E72E5"/>
    <w:rsid w:val="000F1449"/>
    <w:rsid w:val="000F6F83"/>
    <w:rsid w:val="00101A9B"/>
    <w:rsid w:val="00102D46"/>
    <w:rsid w:val="0010789E"/>
    <w:rsid w:val="001144C2"/>
    <w:rsid w:val="00115ED3"/>
    <w:rsid w:val="00117185"/>
    <w:rsid w:val="00120947"/>
    <w:rsid w:val="00120F81"/>
    <w:rsid w:val="001316E6"/>
    <w:rsid w:val="00137B3E"/>
    <w:rsid w:val="001442A0"/>
    <w:rsid w:val="00146346"/>
    <w:rsid w:val="00147890"/>
    <w:rsid w:val="0015169B"/>
    <w:rsid w:val="00154CB7"/>
    <w:rsid w:val="001550CD"/>
    <w:rsid w:val="00157EAF"/>
    <w:rsid w:val="00162FF3"/>
    <w:rsid w:val="00167173"/>
    <w:rsid w:val="0016756E"/>
    <w:rsid w:val="00167B33"/>
    <w:rsid w:val="00170645"/>
    <w:rsid w:val="00173B42"/>
    <w:rsid w:val="00177B72"/>
    <w:rsid w:val="00180ABF"/>
    <w:rsid w:val="00190813"/>
    <w:rsid w:val="00190C0E"/>
    <w:rsid w:val="0019220C"/>
    <w:rsid w:val="001A3927"/>
    <w:rsid w:val="001A51DA"/>
    <w:rsid w:val="001A581A"/>
    <w:rsid w:val="001A5CCA"/>
    <w:rsid w:val="001B3E73"/>
    <w:rsid w:val="001B4060"/>
    <w:rsid w:val="001B40AB"/>
    <w:rsid w:val="001B4B79"/>
    <w:rsid w:val="001B660B"/>
    <w:rsid w:val="001C327E"/>
    <w:rsid w:val="001C3AC3"/>
    <w:rsid w:val="001C3AD9"/>
    <w:rsid w:val="001C6DBA"/>
    <w:rsid w:val="001D1241"/>
    <w:rsid w:val="001D20A9"/>
    <w:rsid w:val="001E290D"/>
    <w:rsid w:val="001E3F33"/>
    <w:rsid w:val="001E417D"/>
    <w:rsid w:val="001E4521"/>
    <w:rsid w:val="001E5325"/>
    <w:rsid w:val="001E5C05"/>
    <w:rsid w:val="001E5D22"/>
    <w:rsid w:val="001F3CD9"/>
    <w:rsid w:val="001F708D"/>
    <w:rsid w:val="00203350"/>
    <w:rsid w:val="00204395"/>
    <w:rsid w:val="002048C3"/>
    <w:rsid w:val="00205D2D"/>
    <w:rsid w:val="00206B67"/>
    <w:rsid w:val="002110B5"/>
    <w:rsid w:val="00216088"/>
    <w:rsid w:val="00216CA8"/>
    <w:rsid w:val="00221D07"/>
    <w:rsid w:val="00223459"/>
    <w:rsid w:val="002240D6"/>
    <w:rsid w:val="0023015D"/>
    <w:rsid w:val="00234EFE"/>
    <w:rsid w:val="0023555E"/>
    <w:rsid w:val="002425D9"/>
    <w:rsid w:val="00250C89"/>
    <w:rsid w:val="00253060"/>
    <w:rsid w:val="002613FF"/>
    <w:rsid w:val="00261ADB"/>
    <w:rsid w:val="00266855"/>
    <w:rsid w:val="00271663"/>
    <w:rsid w:val="00273182"/>
    <w:rsid w:val="00275271"/>
    <w:rsid w:val="0027576D"/>
    <w:rsid w:val="00276D05"/>
    <w:rsid w:val="002770FF"/>
    <w:rsid w:val="00283B92"/>
    <w:rsid w:val="0028424C"/>
    <w:rsid w:val="00285D12"/>
    <w:rsid w:val="002862DD"/>
    <w:rsid w:val="00286EC7"/>
    <w:rsid w:val="00290EBC"/>
    <w:rsid w:val="00291A11"/>
    <w:rsid w:val="0029235B"/>
    <w:rsid w:val="00294215"/>
    <w:rsid w:val="00294452"/>
    <w:rsid w:val="002A512F"/>
    <w:rsid w:val="002A55A2"/>
    <w:rsid w:val="002B0907"/>
    <w:rsid w:val="002B3BC0"/>
    <w:rsid w:val="002B795E"/>
    <w:rsid w:val="002C0B1F"/>
    <w:rsid w:val="002C2F46"/>
    <w:rsid w:val="002D31AC"/>
    <w:rsid w:val="002D642B"/>
    <w:rsid w:val="002E3171"/>
    <w:rsid w:val="002E4DDB"/>
    <w:rsid w:val="002E6624"/>
    <w:rsid w:val="002E7602"/>
    <w:rsid w:val="002F06F5"/>
    <w:rsid w:val="002F5934"/>
    <w:rsid w:val="0030332C"/>
    <w:rsid w:val="003069D7"/>
    <w:rsid w:val="0031521F"/>
    <w:rsid w:val="00315BCC"/>
    <w:rsid w:val="00317B8B"/>
    <w:rsid w:val="00325B81"/>
    <w:rsid w:val="00325FBE"/>
    <w:rsid w:val="00330ABA"/>
    <w:rsid w:val="00332CE6"/>
    <w:rsid w:val="00340B76"/>
    <w:rsid w:val="00343D1D"/>
    <w:rsid w:val="00352D70"/>
    <w:rsid w:val="0035530B"/>
    <w:rsid w:val="003573E2"/>
    <w:rsid w:val="0037031B"/>
    <w:rsid w:val="003750BF"/>
    <w:rsid w:val="00383364"/>
    <w:rsid w:val="003902A8"/>
    <w:rsid w:val="00390684"/>
    <w:rsid w:val="00391225"/>
    <w:rsid w:val="003A3258"/>
    <w:rsid w:val="003A3C8C"/>
    <w:rsid w:val="003A4680"/>
    <w:rsid w:val="003A74AD"/>
    <w:rsid w:val="003A7C80"/>
    <w:rsid w:val="003A7DE8"/>
    <w:rsid w:val="003B0EDA"/>
    <w:rsid w:val="003B1F63"/>
    <w:rsid w:val="003B2F26"/>
    <w:rsid w:val="003B3AB2"/>
    <w:rsid w:val="003B4813"/>
    <w:rsid w:val="003B5192"/>
    <w:rsid w:val="003C0C03"/>
    <w:rsid w:val="003C341B"/>
    <w:rsid w:val="003C6F2A"/>
    <w:rsid w:val="003D5A65"/>
    <w:rsid w:val="003D76E5"/>
    <w:rsid w:val="003E034A"/>
    <w:rsid w:val="003E1406"/>
    <w:rsid w:val="003E38AC"/>
    <w:rsid w:val="003E4A11"/>
    <w:rsid w:val="003F0DC1"/>
    <w:rsid w:val="003F1277"/>
    <w:rsid w:val="003F652C"/>
    <w:rsid w:val="00401417"/>
    <w:rsid w:val="00405586"/>
    <w:rsid w:val="00406EE6"/>
    <w:rsid w:val="00410949"/>
    <w:rsid w:val="00414364"/>
    <w:rsid w:val="0041477F"/>
    <w:rsid w:val="00415B10"/>
    <w:rsid w:val="00416E9B"/>
    <w:rsid w:val="0042176A"/>
    <w:rsid w:val="00424BC4"/>
    <w:rsid w:val="004277FB"/>
    <w:rsid w:val="0043698C"/>
    <w:rsid w:val="004417E2"/>
    <w:rsid w:val="00441F1F"/>
    <w:rsid w:val="00445907"/>
    <w:rsid w:val="00451356"/>
    <w:rsid w:val="00451400"/>
    <w:rsid w:val="00452787"/>
    <w:rsid w:val="00454E76"/>
    <w:rsid w:val="00463228"/>
    <w:rsid w:val="00465133"/>
    <w:rsid w:val="00470F6B"/>
    <w:rsid w:val="00471FCC"/>
    <w:rsid w:val="00476914"/>
    <w:rsid w:val="004774B3"/>
    <w:rsid w:val="004818E4"/>
    <w:rsid w:val="00486041"/>
    <w:rsid w:val="0049008A"/>
    <w:rsid w:val="004904B9"/>
    <w:rsid w:val="00497A32"/>
    <w:rsid w:val="004A19FC"/>
    <w:rsid w:val="004A2DEB"/>
    <w:rsid w:val="004B021E"/>
    <w:rsid w:val="004B0647"/>
    <w:rsid w:val="004B3461"/>
    <w:rsid w:val="004C123C"/>
    <w:rsid w:val="004C49D3"/>
    <w:rsid w:val="004C5C5C"/>
    <w:rsid w:val="004C78DC"/>
    <w:rsid w:val="004D0405"/>
    <w:rsid w:val="004D1AB1"/>
    <w:rsid w:val="004D280D"/>
    <w:rsid w:val="004D772A"/>
    <w:rsid w:val="004D7B07"/>
    <w:rsid w:val="004D7BF1"/>
    <w:rsid w:val="004E157E"/>
    <w:rsid w:val="004E170E"/>
    <w:rsid w:val="004E2068"/>
    <w:rsid w:val="004E2383"/>
    <w:rsid w:val="004F0913"/>
    <w:rsid w:val="004F19E3"/>
    <w:rsid w:val="004F5168"/>
    <w:rsid w:val="004F5944"/>
    <w:rsid w:val="004F6A27"/>
    <w:rsid w:val="004F79D0"/>
    <w:rsid w:val="00501A90"/>
    <w:rsid w:val="0050503A"/>
    <w:rsid w:val="005118AD"/>
    <w:rsid w:val="00517C95"/>
    <w:rsid w:val="005307F6"/>
    <w:rsid w:val="005321C2"/>
    <w:rsid w:val="00532B62"/>
    <w:rsid w:val="005356C0"/>
    <w:rsid w:val="00535FAD"/>
    <w:rsid w:val="00537872"/>
    <w:rsid w:val="00540F2F"/>
    <w:rsid w:val="0054132B"/>
    <w:rsid w:val="00542218"/>
    <w:rsid w:val="00545492"/>
    <w:rsid w:val="00545D2E"/>
    <w:rsid w:val="005463D0"/>
    <w:rsid w:val="00547163"/>
    <w:rsid w:val="00551272"/>
    <w:rsid w:val="00551EDB"/>
    <w:rsid w:val="00552A9F"/>
    <w:rsid w:val="00552AB0"/>
    <w:rsid w:val="0055305D"/>
    <w:rsid w:val="0055365F"/>
    <w:rsid w:val="005579BB"/>
    <w:rsid w:val="005649BA"/>
    <w:rsid w:val="00564AE9"/>
    <w:rsid w:val="00573982"/>
    <w:rsid w:val="005772C1"/>
    <w:rsid w:val="00582A54"/>
    <w:rsid w:val="00585407"/>
    <w:rsid w:val="00593B79"/>
    <w:rsid w:val="00594FA6"/>
    <w:rsid w:val="00595CCD"/>
    <w:rsid w:val="00596490"/>
    <w:rsid w:val="005A4734"/>
    <w:rsid w:val="005A54D2"/>
    <w:rsid w:val="005A78D2"/>
    <w:rsid w:val="005B1BC7"/>
    <w:rsid w:val="005B3F61"/>
    <w:rsid w:val="005B44F4"/>
    <w:rsid w:val="005B505A"/>
    <w:rsid w:val="005B53BF"/>
    <w:rsid w:val="005C0A67"/>
    <w:rsid w:val="005C0B82"/>
    <w:rsid w:val="005C1506"/>
    <w:rsid w:val="005C25DD"/>
    <w:rsid w:val="005C3931"/>
    <w:rsid w:val="005C7910"/>
    <w:rsid w:val="005D0664"/>
    <w:rsid w:val="005D0B7F"/>
    <w:rsid w:val="005D0DBC"/>
    <w:rsid w:val="005D3F23"/>
    <w:rsid w:val="005D6C77"/>
    <w:rsid w:val="005E10B6"/>
    <w:rsid w:val="005E2807"/>
    <w:rsid w:val="005E7C53"/>
    <w:rsid w:val="005F0F44"/>
    <w:rsid w:val="005F286F"/>
    <w:rsid w:val="005F43F7"/>
    <w:rsid w:val="005F45B4"/>
    <w:rsid w:val="005F5CFD"/>
    <w:rsid w:val="005F6289"/>
    <w:rsid w:val="005F6898"/>
    <w:rsid w:val="005F7526"/>
    <w:rsid w:val="00601F7A"/>
    <w:rsid w:val="00602797"/>
    <w:rsid w:val="00602A4F"/>
    <w:rsid w:val="00604A34"/>
    <w:rsid w:val="00606C27"/>
    <w:rsid w:val="006120D4"/>
    <w:rsid w:val="006129E4"/>
    <w:rsid w:val="00615931"/>
    <w:rsid w:val="00620DE1"/>
    <w:rsid w:val="00621AC4"/>
    <w:rsid w:val="006256C2"/>
    <w:rsid w:val="0064166D"/>
    <w:rsid w:val="00641FD1"/>
    <w:rsid w:val="006540BA"/>
    <w:rsid w:val="00654B91"/>
    <w:rsid w:val="00655E8F"/>
    <w:rsid w:val="00675B23"/>
    <w:rsid w:val="006768EA"/>
    <w:rsid w:val="00676945"/>
    <w:rsid w:val="00676A52"/>
    <w:rsid w:val="00683A9D"/>
    <w:rsid w:val="0069192A"/>
    <w:rsid w:val="00694339"/>
    <w:rsid w:val="00697795"/>
    <w:rsid w:val="006A0482"/>
    <w:rsid w:val="006A6F80"/>
    <w:rsid w:val="006B011B"/>
    <w:rsid w:val="006B058F"/>
    <w:rsid w:val="006B323A"/>
    <w:rsid w:val="006B3B42"/>
    <w:rsid w:val="006C203F"/>
    <w:rsid w:val="006C2577"/>
    <w:rsid w:val="006C37ED"/>
    <w:rsid w:val="006C3967"/>
    <w:rsid w:val="006C4ED8"/>
    <w:rsid w:val="006C5B0A"/>
    <w:rsid w:val="006C732D"/>
    <w:rsid w:val="006C7DD6"/>
    <w:rsid w:val="006E2DE4"/>
    <w:rsid w:val="006E3604"/>
    <w:rsid w:val="006E4F3B"/>
    <w:rsid w:val="006E695F"/>
    <w:rsid w:val="006E797D"/>
    <w:rsid w:val="006F39C8"/>
    <w:rsid w:val="006F437B"/>
    <w:rsid w:val="006F72C4"/>
    <w:rsid w:val="006F753E"/>
    <w:rsid w:val="006F7EBB"/>
    <w:rsid w:val="00700983"/>
    <w:rsid w:val="007073DB"/>
    <w:rsid w:val="00711382"/>
    <w:rsid w:val="0071499E"/>
    <w:rsid w:val="00716408"/>
    <w:rsid w:val="00717332"/>
    <w:rsid w:val="007222C1"/>
    <w:rsid w:val="007224F8"/>
    <w:rsid w:val="00724C32"/>
    <w:rsid w:val="00727923"/>
    <w:rsid w:val="00731CE6"/>
    <w:rsid w:val="007431D2"/>
    <w:rsid w:val="007437B8"/>
    <w:rsid w:val="00743C90"/>
    <w:rsid w:val="00750932"/>
    <w:rsid w:val="007517FC"/>
    <w:rsid w:val="00753E5C"/>
    <w:rsid w:val="00754349"/>
    <w:rsid w:val="00757C9F"/>
    <w:rsid w:val="0076110D"/>
    <w:rsid w:val="00761BE9"/>
    <w:rsid w:val="00762724"/>
    <w:rsid w:val="007634B5"/>
    <w:rsid w:val="007636AF"/>
    <w:rsid w:val="0077132F"/>
    <w:rsid w:val="007755CD"/>
    <w:rsid w:val="00776F32"/>
    <w:rsid w:val="00777DDA"/>
    <w:rsid w:val="0078602E"/>
    <w:rsid w:val="007912F0"/>
    <w:rsid w:val="0079151D"/>
    <w:rsid w:val="00792214"/>
    <w:rsid w:val="00792264"/>
    <w:rsid w:val="00793969"/>
    <w:rsid w:val="007948A9"/>
    <w:rsid w:val="007971FB"/>
    <w:rsid w:val="007A032F"/>
    <w:rsid w:val="007A4EBA"/>
    <w:rsid w:val="007A6068"/>
    <w:rsid w:val="007B122F"/>
    <w:rsid w:val="007B1295"/>
    <w:rsid w:val="007B7344"/>
    <w:rsid w:val="007C1EC0"/>
    <w:rsid w:val="007C34B9"/>
    <w:rsid w:val="007C5197"/>
    <w:rsid w:val="007C6C7E"/>
    <w:rsid w:val="007D1D97"/>
    <w:rsid w:val="007D563D"/>
    <w:rsid w:val="007D7C41"/>
    <w:rsid w:val="007E186E"/>
    <w:rsid w:val="007E1D75"/>
    <w:rsid w:val="007E4F57"/>
    <w:rsid w:val="007E7F3F"/>
    <w:rsid w:val="007F1E01"/>
    <w:rsid w:val="007F3DB1"/>
    <w:rsid w:val="007F46D7"/>
    <w:rsid w:val="007F5211"/>
    <w:rsid w:val="007F7AE0"/>
    <w:rsid w:val="008100D5"/>
    <w:rsid w:val="008116D7"/>
    <w:rsid w:val="00815DE0"/>
    <w:rsid w:val="00820255"/>
    <w:rsid w:val="00821DE2"/>
    <w:rsid w:val="00826963"/>
    <w:rsid w:val="00826DFC"/>
    <w:rsid w:val="00834AB2"/>
    <w:rsid w:val="00843668"/>
    <w:rsid w:val="00843B06"/>
    <w:rsid w:val="00851C8E"/>
    <w:rsid w:val="00853237"/>
    <w:rsid w:val="00856CEF"/>
    <w:rsid w:val="00856D42"/>
    <w:rsid w:val="008629B5"/>
    <w:rsid w:val="00867681"/>
    <w:rsid w:val="008734BC"/>
    <w:rsid w:val="00876719"/>
    <w:rsid w:val="00876867"/>
    <w:rsid w:val="008862CD"/>
    <w:rsid w:val="008938BE"/>
    <w:rsid w:val="00894CDE"/>
    <w:rsid w:val="00894F44"/>
    <w:rsid w:val="00895BE0"/>
    <w:rsid w:val="008967F6"/>
    <w:rsid w:val="008A01A4"/>
    <w:rsid w:val="008A5BDC"/>
    <w:rsid w:val="008B4542"/>
    <w:rsid w:val="008B4A7E"/>
    <w:rsid w:val="008B5AB4"/>
    <w:rsid w:val="008B5C67"/>
    <w:rsid w:val="008B6F51"/>
    <w:rsid w:val="008C25CB"/>
    <w:rsid w:val="008C3672"/>
    <w:rsid w:val="008C4573"/>
    <w:rsid w:val="008C7B38"/>
    <w:rsid w:val="008E2774"/>
    <w:rsid w:val="008E2794"/>
    <w:rsid w:val="008E28EA"/>
    <w:rsid w:val="008E3DB6"/>
    <w:rsid w:val="008F116B"/>
    <w:rsid w:val="008F38B2"/>
    <w:rsid w:val="008F4D51"/>
    <w:rsid w:val="008F4E07"/>
    <w:rsid w:val="008F5929"/>
    <w:rsid w:val="008F7421"/>
    <w:rsid w:val="00900EEC"/>
    <w:rsid w:val="00911B3F"/>
    <w:rsid w:val="00912D33"/>
    <w:rsid w:val="00915EEF"/>
    <w:rsid w:val="00916115"/>
    <w:rsid w:val="0092157D"/>
    <w:rsid w:val="0092695B"/>
    <w:rsid w:val="00926E65"/>
    <w:rsid w:val="009349E0"/>
    <w:rsid w:val="00940454"/>
    <w:rsid w:val="00947EAF"/>
    <w:rsid w:val="00950AF2"/>
    <w:rsid w:val="009513F2"/>
    <w:rsid w:val="00953D4F"/>
    <w:rsid w:val="009551BD"/>
    <w:rsid w:val="0096124A"/>
    <w:rsid w:val="009659D6"/>
    <w:rsid w:val="00970B15"/>
    <w:rsid w:val="0097561C"/>
    <w:rsid w:val="00976348"/>
    <w:rsid w:val="00980B30"/>
    <w:rsid w:val="00982D88"/>
    <w:rsid w:val="00987537"/>
    <w:rsid w:val="0099232F"/>
    <w:rsid w:val="009964E3"/>
    <w:rsid w:val="009A5510"/>
    <w:rsid w:val="009A5674"/>
    <w:rsid w:val="009A7137"/>
    <w:rsid w:val="009B1445"/>
    <w:rsid w:val="009B3188"/>
    <w:rsid w:val="009B339E"/>
    <w:rsid w:val="009B5AE3"/>
    <w:rsid w:val="009C4C01"/>
    <w:rsid w:val="009C5650"/>
    <w:rsid w:val="009D2278"/>
    <w:rsid w:val="009D244D"/>
    <w:rsid w:val="009E12B4"/>
    <w:rsid w:val="009E4B36"/>
    <w:rsid w:val="009E6EFD"/>
    <w:rsid w:val="009E7554"/>
    <w:rsid w:val="009F0551"/>
    <w:rsid w:val="00A062A1"/>
    <w:rsid w:val="00A078CD"/>
    <w:rsid w:val="00A1029B"/>
    <w:rsid w:val="00A102E9"/>
    <w:rsid w:val="00A12F7C"/>
    <w:rsid w:val="00A16A93"/>
    <w:rsid w:val="00A22A10"/>
    <w:rsid w:val="00A24637"/>
    <w:rsid w:val="00A3083B"/>
    <w:rsid w:val="00A320A9"/>
    <w:rsid w:val="00A331CA"/>
    <w:rsid w:val="00A4137D"/>
    <w:rsid w:val="00A4494F"/>
    <w:rsid w:val="00A45114"/>
    <w:rsid w:val="00A46CFB"/>
    <w:rsid w:val="00A51A58"/>
    <w:rsid w:val="00A5220E"/>
    <w:rsid w:val="00A53093"/>
    <w:rsid w:val="00A5365B"/>
    <w:rsid w:val="00A6187A"/>
    <w:rsid w:val="00A62624"/>
    <w:rsid w:val="00A62C1B"/>
    <w:rsid w:val="00A637CD"/>
    <w:rsid w:val="00A65C75"/>
    <w:rsid w:val="00A66CCC"/>
    <w:rsid w:val="00A67CBF"/>
    <w:rsid w:val="00A67EFA"/>
    <w:rsid w:val="00A70D90"/>
    <w:rsid w:val="00A71584"/>
    <w:rsid w:val="00A75301"/>
    <w:rsid w:val="00A757C6"/>
    <w:rsid w:val="00A8354E"/>
    <w:rsid w:val="00A84179"/>
    <w:rsid w:val="00A866DC"/>
    <w:rsid w:val="00A93D85"/>
    <w:rsid w:val="00A96790"/>
    <w:rsid w:val="00A97FE2"/>
    <w:rsid w:val="00AA01C8"/>
    <w:rsid w:val="00AA2404"/>
    <w:rsid w:val="00AA27ED"/>
    <w:rsid w:val="00AB13D2"/>
    <w:rsid w:val="00AB2FB3"/>
    <w:rsid w:val="00AB636A"/>
    <w:rsid w:val="00AB64E3"/>
    <w:rsid w:val="00AB6B43"/>
    <w:rsid w:val="00AC31DF"/>
    <w:rsid w:val="00AC5B81"/>
    <w:rsid w:val="00AD16FB"/>
    <w:rsid w:val="00AD7006"/>
    <w:rsid w:val="00AE480B"/>
    <w:rsid w:val="00AE5FD9"/>
    <w:rsid w:val="00AE77F4"/>
    <w:rsid w:val="00AF0B38"/>
    <w:rsid w:val="00AF6B12"/>
    <w:rsid w:val="00B01873"/>
    <w:rsid w:val="00B0420C"/>
    <w:rsid w:val="00B056FA"/>
    <w:rsid w:val="00B073E1"/>
    <w:rsid w:val="00B13D8F"/>
    <w:rsid w:val="00B16873"/>
    <w:rsid w:val="00B16F07"/>
    <w:rsid w:val="00B16FE4"/>
    <w:rsid w:val="00B175D6"/>
    <w:rsid w:val="00B25ED7"/>
    <w:rsid w:val="00B27553"/>
    <w:rsid w:val="00B32147"/>
    <w:rsid w:val="00B35C83"/>
    <w:rsid w:val="00B36BD9"/>
    <w:rsid w:val="00B37D5C"/>
    <w:rsid w:val="00B43B21"/>
    <w:rsid w:val="00B449D2"/>
    <w:rsid w:val="00B47A8B"/>
    <w:rsid w:val="00B562D2"/>
    <w:rsid w:val="00B61C24"/>
    <w:rsid w:val="00B633D8"/>
    <w:rsid w:val="00B643B7"/>
    <w:rsid w:val="00B6521F"/>
    <w:rsid w:val="00B71E2B"/>
    <w:rsid w:val="00B72AB3"/>
    <w:rsid w:val="00B72CBA"/>
    <w:rsid w:val="00B73922"/>
    <w:rsid w:val="00B74A83"/>
    <w:rsid w:val="00B74EC3"/>
    <w:rsid w:val="00B754D5"/>
    <w:rsid w:val="00B81C05"/>
    <w:rsid w:val="00B8242B"/>
    <w:rsid w:val="00B8290F"/>
    <w:rsid w:val="00B879A6"/>
    <w:rsid w:val="00B90493"/>
    <w:rsid w:val="00B91175"/>
    <w:rsid w:val="00B93B20"/>
    <w:rsid w:val="00B97D02"/>
    <w:rsid w:val="00BA1DFB"/>
    <w:rsid w:val="00BA30D6"/>
    <w:rsid w:val="00BA3B7F"/>
    <w:rsid w:val="00BB211E"/>
    <w:rsid w:val="00BB23D1"/>
    <w:rsid w:val="00BB2C0A"/>
    <w:rsid w:val="00BB3C85"/>
    <w:rsid w:val="00BB4459"/>
    <w:rsid w:val="00BB5EC7"/>
    <w:rsid w:val="00BE0410"/>
    <w:rsid w:val="00BF39BC"/>
    <w:rsid w:val="00BF520E"/>
    <w:rsid w:val="00BF6E7E"/>
    <w:rsid w:val="00C07E39"/>
    <w:rsid w:val="00C12E7A"/>
    <w:rsid w:val="00C167B6"/>
    <w:rsid w:val="00C20650"/>
    <w:rsid w:val="00C23B87"/>
    <w:rsid w:val="00C23D86"/>
    <w:rsid w:val="00C24106"/>
    <w:rsid w:val="00C27844"/>
    <w:rsid w:val="00C31EA0"/>
    <w:rsid w:val="00C327CA"/>
    <w:rsid w:val="00C348FC"/>
    <w:rsid w:val="00C35F9B"/>
    <w:rsid w:val="00C37A9B"/>
    <w:rsid w:val="00C42CCC"/>
    <w:rsid w:val="00C42D4A"/>
    <w:rsid w:val="00C4752A"/>
    <w:rsid w:val="00C51471"/>
    <w:rsid w:val="00C51D2D"/>
    <w:rsid w:val="00C550D1"/>
    <w:rsid w:val="00C5678E"/>
    <w:rsid w:val="00C6042A"/>
    <w:rsid w:val="00C66655"/>
    <w:rsid w:val="00C67F32"/>
    <w:rsid w:val="00C73DB7"/>
    <w:rsid w:val="00C745AF"/>
    <w:rsid w:val="00C74BAF"/>
    <w:rsid w:val="00C80569"/>
    <w:rsid w:val="00C808A0"/>
    <w:rsid w:val="00C82782"/>
    <w:rsid w:val="00C82E9F"/>
    <w:rsid w:val="00C85372"/>
    <w:rsid w:val="00C90AA9"/>
    <w:rsid w:val="00C9299D"/>
    <w:rsid w:val="00C945BC"/>
    <w:rsid w:val="00C96575"/>
    <w:rsid w:val="00CA2BB5"/>
    <w:rsid w:val="00CB1CB3"/>
    <w:rsid w:val="00CB7F18"/>
    <w:rsid w:val="00CC03FA"/>
    <w:rsid w:val="00CC1AA5"/>
    <w:rsid w:val="00CC2CBD"/>
    <w:rsid w:val="00CC5998"/>
    <w:rsid w:val="00CD31D0"/>
    <w:rsid w:val="00CD7483"/>
    <w:rsid w:val="00CD7EDA"/>
    <w:rsid w:val="00CE11BE"/>
    <w:rsid w:val="00CE1891"/>
    <w:rsid w:val="00CE537E"/>
    <w:rsid w:val="00CE54E2"/>
    <w:rsid w:val="00CE7D96"/>
    <w:rsid w:val="00CF01A8"/>
    <w:rsid w:val="00CF1118"/>
    <w:rsid w:val="00CF6B3F"/>
    <w:rsid w:val="00CF6D4D"/>
    <w:rsid w:val="00D022E9"/>
    <w:rsid w:val="00D03F07"/>
    <w:rsid w:val="00D057D4"/>
    <w:rsid w:val="00D06B41"/>
    <w:rsid w:val="00D06B9F"/>
    <w:rsid w:val="00D07D4E"/>
    <w:rsid w:val="00D11C51"/>
    <w:rsid w:val="00D135AB"/>
    <w:rsid w:val="00D23E0D"/>
    <w:rsid w:val="00D24FFA"/>
    <w:rsid w:val="00D30E17"/>
    <w:rsid w:val="00D32CA1"/>
    <w:rsid w:val="00D32E6F"/>
    <w:rsid w:val="00D346D2"/>
    <w:rsid w:val="00D50C62"/>
    <w:rsid w:val="00D53833"/>
    <w:rsid w:val="00D53E2D"/>
    <w:rsid w:val="00D5633E"/>
    <w:rsid w:val="00D60270"/>
    <w:rsid w:val="00D622B5"/>
    <w:rsid w:val="00D66AF5"/>
    <w:rsid w:val="00D72F8E"/>
    <w:rsid w:val="00D80464"/>
    <w:rsid w:val="00D815BE"/>
    <w:rsid w:val="00D828DE"/>
    <w:rsid w:val="00D82E4F"/>
    <w:rsid w:val="00D857C7"/>
    <w:rsid w:val="00D85C0A"/>
    <w:rsid w:val="00D87CB7"/>
    <w:rsid w:val="00D90F5C"/>
    <w:rsid w:val="00D9266E"/>
    <w:rsid w:val="00DA2512"/>
    <w:rsid w:val="00DA2A72"/>
    <w:rsid w:val="00DA39E4"/>
    <w:rsid w:val="00DA48FA"/>
    <w:rsid w:val="00DA56D3"/>
    <w:rsid w:val="00DB1764"/>
    <w:rsid w:val="00DB3AE8"/>
    <w:rsid w:val="00DB42F3"/>
    <w:rsid w:val="00DB5880"/>
    <w:rsid w:val="00DB7CEA"/>
    <w:rsid w:val="00DC049D"/>
    <w:rsid w:val="00DC04FA"/>
    <w:rsid w:val="00DC1D18"/>
    <w:rsid w:val="00DC2198"/>
    <w:rsid w:val="00DC351F"/>
    <w:rsid w:val="00DC3A7C"/>
    <w:rsid w:val="00DC63F5"/>
    <w:rsid w:val="00DC7577"/>
    <w:rsid w:val="00DD064D"/>
    <w:rsid w:val="00DD472F"/>
    <w:rsid w:val="00DD4ACC"/>
    <w:rsid w:val="00DE027B"/>
    <w:rsid w:val="00DE0D18"/>
    <w:rsid w:val="00DE1245"/>
    <w:rsid w:val="00DE1654"/>
    <w:rsid w:val="00DE3342"/>
    <w:rsid w:val="00DE5F1B"/>
    <w:rsid w:val="00DE74AA"/>
    <w:rsid w:val="00DF2F99"/>
    <w:rsid w:val="00DF75F7"/>
    <w:rsid w:val="00E02523"/>
    <w:rsid w:val="00E0302D"/>
    <w:rsid w:val="00E0543E"/>
    <w:rsid w:val="00E05925"/>
    <w:rsid w:val="00E05ADE"/>
    <w:rsid w:val="00E0683D"/>
    <w:rsid w:val="00E068FA"/>
    <w:rsid w:val="00E11B64"/>
    <w:rsid w:val="00E15332"/>
    <w:rsid w:val="00E2391D"/>
    <w:rsid w:val="00E24B96"/>
    <w:rsid w:val="00E310F7"/>
    <w:rsid w:val="00E32F62"/>
    <w:rsid w:val="00E34541"/>
    <w:rsid w:val="00E36D44"/>
    <w:rsid w:val="00E4375F"/>
    <w:rsid w:val="00E550C0"/>
    <w:rsid w:val="00E559CC"/>
    <w:rsid w:val="00E55D6B"/>
    <w:rsid w:val="00E604F4"/>
    <w:rsid w:val="00E64D0E"/>
    <w:rsid w:val="00E71454"/>
    <w:rsid w:val="00E71A2C"/>
    <w:rsid w:val="00E73D92"/>
    <w:rsid w:val="00E74B35"/>
    <w:rsid w:val="00E75A80"/>
    <w:rsid w:val="00E76609"/>
    <w:rsid w:val="00E8211F"/>
    <w:rsid w:val="00E835F0"/>
    <w:rsid w:val="00E84D9D"/>
    <w:rsid w:val="00E85FF6"/>
    <w:rsid w:val="00E86925"/>
    <w:rsid w:val="00E873A9"/>
    <w:rsid w:val="00E8770D"/>
    <w:rsid w:val="00E90C1B"/>
    <w:rsid w:val="00E90F04"/>
    <w:rsid w:val="00E95172"/>
    <w:rsid w:val="00E95933"/>
    <w:rsid w:val="00E95C55"/>
    <w:rsid w:val="00E96029"/>
    <w:rsid w:val="00E97613"/>
    <w:rsid w:val="00EA045A"/>
    <w:rsid w:val="00EA2023"/>
    <w:rsid w:val="00EA206F"/>
    <w:rsid w:val="00EA2204"/>
    <w:rsid w:val="00EA387F"/>
    <w:rsid w:val="00EA647C"/>
    <w:rsid w:val="00EB131E"/>
    <w:rsid w:val="00EB1C02"/>
    <w:rsid w:val="00EB40D2"/>
    <w:rsid w:val="00EB4EDC"/>
    <w:rsid w:val="00EB636E"/>
    <w:rsid w:val="00EB6A09"/>
    <w:rsid w:val="00EC5A62"/>
    <w:rsid w:val="00ED39E7"/>
    <w:rsid w:val="00ED4308"/>
    <w:rsid w:val="00ED6969"/>
    <w:rsid w:val="00EE2B6E"/>
    <w:rsid w:val="00EE45E6"/>
    <w:rsid w:val="00EE50E8"/>
    <w:rsid w:val="00EE5698"/>
    <w:rsid w:val="00EE6AAD"/>
    <w:rsid w:val="00EF0A5F"/>
    <w:rsid w:val="00EF399B"/>
    <w:rsid w:val="00F0635E"/>
    <w:rsid w:val="00F06632"/>
    <w:rsid w:val="00F07335"/>
    <w:rsid w:val="00F07FB3"/>
    <w:rsid w:val="00F11E71"/>
    <w:rsid w:val="00F12093"/>
    <w:rsid w:val="00F132EF"/>
    <w:rsid w:val="00F1537B"/>
    <w:rsid w:val="00F17271"/>
    <w:rsid w:val="00F26FFB"/>
    <w:rsid w:val="00F32F7F"/>
    <w:rsid w:val="00F332B1"/>
    <w:rsid w:val="00F333A9"/>
    <w:rsid w:val="00F3650C"/>
    <w:rsid w:val="00F45751"/>
    <w:rsid w:val="00F47BA5"/>
    <w:rsid w:val="00F50C5B"/>
    <w:rsid w:val="00F51311"/>
    <w:rsid w:val="00F57B19"/>
    <w:rsid w:val="00F62699"/>
    <w:rsid w:val="00F6404B"/>
    <w:rsid w:val="00F658E2"/>
    <w:rsid w:val="00F65B03"/>
    <w:rsid w:val="00F65E86"/>
    <w:rsid w:val="00F6737C"/>
    <w:rsid w:val="00F67709"/>
    <w:rsid w:val="00F67925"/>
    <w:rsid w:val="00F720A8"/>
    <w:rsid w:val="00F7397C"/>
    <w:rsid w:val="00F73F3C"/>
    <w:rsid w:val="00F76356"/>
    <w:rsid w:val="00F7795F"/>
    <w:rsid w:val="00F77A30"/>
    <w:rsid w:val="00F91DEB"/>
    <w:rsid w:val="00F9678C"/>
    <w:rsid w:val="00FA2D3C"/>
    <w:rsid w:val="00FA4D7B"/>
    <w:rsid w:val="00FA7546"/>
    <w:rsid w:val="00FA7661"/>
    <w:rsid w:val="00FB0D25"/>
    <w:rsid w:val="00FB1E53"/>
    <w:rsid w:val="00FB3D8F"/>
    <w:rsid w:val="00FB6D62"/>
    <w:rsid w:val="00FC2AE5"/>
    <w:rsid w:val="00FC5879"/>
    <w:rsid w:val="00FC735A"/>
    <w:rsid w:val="00FD03F6"/>
    <w:rsid w:val="00FD0CE0"/>
    <w:rsid w:val="00FD111A"/>
    <w:rsid w:val="00FE2C07"/>
    <w:rsid w:val="00FE4673"/>
    <w:rsid w:val="00FE560B"/>
    <w:rsid w:val="00FE6278"/>
    <w:rsid w:val="00FF0D86"/>
    <w:rsid w:val="00FF2C7B"/>
    <w:rsid w:val="00FF7691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A54E00"/>
  <w15:chartTrackingRefBased/>
  <w15:docId w15:val="{F9CA524C-5604-F64A-A71C-64B79BA0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nhideWhenUsed/>
    <w:rsid w:val="002B3B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B3BC0"/>
    <w:rPr>
      <w:rFonts w:ascii="Segoe UI" w:hAnsi="Segoe UI" w:cs="Segoe UI"/>
      <w:kern w:val="1"/>
      <w:sz w:val="18"/>
      <w:szCs w:val="18"/>
      <w:lang w:eastAsia="ar-SA"/>
    </w:rPr>
  </w:style>
  <w:style w:type="paragraph" w:styleId="Bezmezer">
    <w:name w:val="No Spacing"/>
    <w:uiPriority w:val="1"/>
    <w:qFormat/>
    <w:rsid w:val="00383364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6737C"/>
    <w:pPr>
      <w:suppressAutoHyphens w:val="0"/>
      <w:spacing w:line="240" w:lineRule="auto"/>
    </w:pPr>
    <w:rPr>
      <w:rFonts w:ascii="Calibri" w:eastAsia="Calibri" w:hAnsi="Calibri" w:cs="Calibri"/>
      <w:kern w:val="0"/>
      <w:sz w:val="22"/>
      <w:szCs w:val="22"/>
      <w:lang w:eastAsia="cs-CZ"/>
    </w:rPr>
  </w:style>
  <w:style w:type="paragraph" w:styleId="Zhlav">
    <w:name w:val="header"/>
    <w:basedOn w:val="Normln"/>
    <w:link w:val="ZhlavChar"/>
    <w:unhideWhenUsed/>
    <w:rsid w:val="00C9299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9299D"/>
    <w:rPr>
      <w:kern w:val="1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299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299D"/>
    <w:rPr>
      <w:kern w:val="1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856CEF"/>
    <w:pPr>
      <w:ind w:left="708"/>
    </w:pPr>
  </w:style>
  <w:style w:type="character" w:styleId="Siln">
    <w:name w:val="Strong"/>
    <w:uiPriority w:val="22"/>
    <w:qFormat/>
    <w:rsid w:val="00223459"/>
    <w:rPr>
      <w:b/>
      <w:bCs/>
    </w:rPr>
  </w:style>
  <w:style w:type="character" w:styleId="Zdraznn">
    <w:name w:val="Emphasis"/>
    <w:qFormat/>
    <w:rsid w:val="00B073E1"/>
    <w:rPr>
      <w:i/>
      <w:iCs/>
    </w:rPr>
  </w:style>
  <w:style w:type="character" w:customStyle="1" w:styleId="WW8Num1z0">
    <w:name w:val="WW8Num1z0"/>
    <w:rsid w:val="00CD31D0"/>
    <w:rPr>
      <w:rFonts w:ascii="Calibri" w:eastAsia="Calibri" w:hAnsi="Calibri" w:cs="Calibri" w:hint="default"/>
    </w:rPr>
  </w:style>
  <w:style w:type="character" w:customStyle="1" w:styleId="WW8Num1z1">
    <w:name w:val="WW8Num1z1"/>
    <w:rsid w:val="00CD31D0"/>
    <w:rPr>
      <w:rFonts w:ascii="Courier New" w:hAnsi="Courier New" w:cs="Courier New" w:hint="default"/>
    </w:rPr>
  </w:style>
  <w:style w:type="character" w:customStyle="1" w:styleId="WW8Num1z2">
    <w:name w:val="WW8Num1z2"/>
    <w:rsid w:val="00CD31D0"/>
    <w:rPr>
      <w:rFonts w:ascii="Wingdings" w:hAnsi="Wingdings" w:cs="Wingdings" w:hint="default"/>
    </w:rPr>
  </w:style>
  <w:style w:type="character" w:customStyle="1" w:styleId="WW8Num1z3">
    <w:name w:val="WW8Num1z3"/>
    <w:rsid w:val="00CD31D0"/>
    <w:rPr>
      <w:rFonts w:ascii="Symbol" w:hAnsi="Symbol" w:cs="Symbol" w:hint="default"/>
    </w:rPr>
  </w:style>
  <w:style w:type="character" w:customStyle="1" w:styleId="WW8Num2z0">
    <w:name w:val="WW8Num2z0"/>
    <w:rsid w:val="00CD31D0"/>
    <w:rPr>
      <w:rFonts w:ascii="Calibri" w:eastAsia="Calibri" w:hAnsi="Calibri" w:cs="Calibri" w:hint="default"/>
    </w:rPr>
  </w:style>
  <w:style w:type="character" w:customStyle="1" w:styleId="WW8Num2z1">
    <w:name w:val="WW8Num2z1"/>
    <w:rsid w:val="00CD31D0"/>
    <w:rPr>
      <w:rFonts w:ascii="Courier New" w:hAnsi="Courier New" w:cs="Courier New" w:hint="default"/>
    </w:rPr>
  </w:style>
  <w:style w:type="character" w:customStyle="1" w:styleId="WW8Num2z2">
    <w:name w:val="WW8Num2z2"/>
    <w:rsid w:val="00CD31D0"/>
    <w:rPr>
      <w:rFonts w:ascii="Wingdings" w:hAnsi="Wingdings" w:cs="Wingdings" w:hint="default"/>
    </w:rPr>
  </w:style>
  <w:style w:type="character" w:customStyle="1" w:styleId="WW8Num2z3">
    <w:name w:val="WW8Num2z3"/>
    <w:rsid w:val="00CD31D0"/>
    <w:rPr>
      <w:rFonts w:ascii="Symbol" w:hAnsi="Symbol" w:cs="Symbol" w:hint="default"/>
    </w:rPr>
  </w:style>
  <w:style w:type="character" w:customStyle="1" w:styleId="WW8Num3z0">
    <w:name w:val="WW8Num3z0"/>
    <w:rsid w:val="00CD31D0"/>
    <w:rPr>
      <w:rFonts w:ascii="Symbol" w:hAnsi="Symbol" w:cs="Symbol" w:hint="default"/>
    </w:rPr>
  </w:style>
  <w:style w:type="character" w:customStyle="1" w:styleId="WW8Num3z1">
    <w:name w:val="WW8Num3z1"/>
    <w:rsid w:val="00CD31D0"/>
    <w:rPr>
      <w:rFonts w:ascii="Courier New" w:hAnsi="Courier New" w:cs="Courier New" w:hint="default"/>
    </w:rPr>
  </w:style>
  <w:style w:type="character" w:customStyle="1" w:styleId="WW8Num3z2">
    <w:name w:val="WW8Num3z2"/>
    <w:rsid w:val="00CD31D0"/>
    <w:rPr>
      <w:rFonts w:ascii="Wingdings" w:hAnsi="Wingdings" w:cs="Wingdings" w:hint="default"/>
    </w:rPr>
  </w:style>
  <w:style w:type="character" w:customStyle="1" w:styleId="WW8Num4z0">
    <w:name w:val="WW8Num4z0"/>
    <w:rsid w:val="00CD31D0"/>
    <w:rPr>
      <w:rFonts w:hint="default"/>
    </w:rPr>
  </w:style>
  <w:style w:type="character" w:customStyle="1" w:styleId="WW8Num4z1">
    <w:name w:val="WW8Num4z1"/>
    <w:rsid w:val="00CD31D0"/>
  </w:style>
  <w:style w:type="character" w:customStyle="1" w:styleId="WW8Num4z2">
    <w:name w:val="WW8Num4z2"/>
    <w:rsid w:val="00CD31D0"/>
  </w:style>
  <w:style w:type="character" w:customStyle="1" w:styleId="WW8Num4z3">
    <w:name w:val="WW8Num4z3"/>
    <w:rsid w:val="00CD31D0"/>
  </w:style>
  <w:style w:type="character" w:customStyle="1" w:styleId="WW8Num4z4">
    <w:name w:val="WW8Num4z4"/>
    <w:rsid w:val="00CD31D0"/>
  </w:style>
  <w:style w:type="character" w:customStyle="1" w:styleId="WW8Num4z5">
    <w:name w:val="WW8Num4z5"/>
    <w:rsid w:val="00CD31D0"/>
  </w:style>
  <w:style w:type="character" w:customStyle="1" w:styleId="WW8Num4z6">
    <w:name w:val="WW8Num4z6"/>
    <w:rsid w:val="00CD31D0"/>
  </w:style>
  <w:style w:type="character" w:customStyle="1" w:styleId="WW8Num4z7">
    <w:name w:val="WW8Num4z7"/>
    <w:rsid w:val="00CD31D0"/>
  </w:style>
  <w:style w:type="character" w:customStyle="1" w:styleId="WW8Num4z8">
    <w:name w:val="WW8Num4z8"/>
    <w:rsid w:val="00CD31D0"/>
  </w:style>
  <w:style w:type="character" w:customStyle="1" w:styleId="WW8Num5z0">
    <w:name w:val="WW8Num5z0"/>
    <w:rsid w:val="00CD31D0"/>
    <w:rPr>
      <w:rFonts w:ascii="Symbol" w:eastAsia="Calibri" w:hAnsi="Symbol" w:cs="Calibri" w:hint="default"/>
    </w:rPr>
  </w:style>
  <w:style w:type="character" w:customStyle="1" w:styleId="WW8Num5z1">
    <w:name w:val="WW8Num5z1"/>
    <w:rsid w:val="00CD31D0"/>
    <w:rPr>
      <w:rFonts w:ascii="Courier New" w:hAnsi="Courier New" w:cs="Courier New" w:hint="default"/>
    </w:rPr>
  </w:style>
  <w:style w:type="character" w:customStyle="1" w:styleId="WW8Num5z2">
    <w:name w:val="WW8Num5z2"/>
    <w:rsid w:val="00CD31D0"/>
    <w:rPr>
      <w:rFonts w:ascii="Wingdings" w:hAnsi="Wingdings" w:cs="Wingdings" w:hint="default"/>
    </w:rPr>
  </w:style>
  <w:style w:type="character" w:customStyle="1" w:styleId="WW8Num5z3">
    <w:name w:val="WW8Num5z3"/>
    <w:rsid w:val="00CD31D0"/>
    <w:rPr>
      <w:rFonts w:ascii="Symbol" w:hAnsi="Symbol" w:cs="Symbol" w:hint="default"/>
    </w:rPr>
  </w:style>
  <w:style w:type="character" w:customStyle="1" w:styleId="WW8Num6z0">
    <w:name w:val="WW8Num6z0"/>
    <w:rsid w:val="00CD31D0"/>
    <w:rPr>
      <w:rFonts w:ascii="Calibri" w:eastAsia="Calibri" w:hAnsi="Calibri" w:cs="Calibri" w:hint="default"/>
    </w:rPr>
  </w:style>
  <w:style w:type="character" w:customStyle="1" w:styleId="WW8Num6z1">
    <w:name w:val="WW8Num6z1"/>
    <w:rsid w:val="00CD31D0"/>
    <w:rPr>
      <w:rFonts w:ascii="Courier New" w:hAnsi="Courier New" w:cs="Courier New" w:hint="default"/>
    </w:rPr>
  </w:style>
  <w:style w:type="character" w:customStyle="1" w:styleId="WW8Num6z2">
    <w:name w:val="WW8Num6z2"/>
    <w:rsid w:val="00CD31D0"/>
    <w:rPr>
      <w:rFonts w:ascii="Wingdings" w:hAnsi="Wingdings" w:cs="Wingdings" w:hint="default"/>
    </w:rPr>
  </w:style>
  <w:style w:type="character" w:customStyle="1" w:styleId="WW8Num6z3">
    <w:name w:val="WW8Num6z3"/>
    <w:rsid w:val="00CD31D0"/>
    <w:rPr>
      <w:rFonts w:ascii="Symbol" w:hAnsi="Symbol" w:cs="Symbol" w:hint="default"/>
    </w:rPr>
  </w:style>
  <w:style w:type="character" w:customStyle="1" w:styleId="WW8Num7z0">
    <w:name w:val="WW8Num7z0"/>
    <w:rsid w:val="00CD31D0"/>
    <w:rPr>
      <w:rFonts w:ascii="Times New Roman" w:hAnsi="Times New Roman" w:cs="Times New Roman" w:hint="default"/>
      <w:b/>
      <w:bCs/>
    </w:rPr>
  </w:style>
  <w:style w:type="character" w:customStyle="1" w:styleId="WW8Num7z1">
    <w:name w:val="WW8Num7z1"/>
    <w:rsid w:val="00CD31D0"/>
  </w:style>
  <w:style w:type="character" w:customStyle="1" w:styleId="WW8Num7z2">
    <w:name w:val="WW8Num7z2"/>
    <w:rsid w:val="00CD31D0"/>
  </w:style>
  <w:style w:type="character" w:customStyle="1" w:styleId="WW8Num7z3">
    <w:name w:val="WW8Num7z3"/>
    <w:rsid w:val="00CD31D0"/>
  </w:style>
  <w:style w:type="character" w:customStyle="1" w:styleId="WW8Num7z4">
    <w:name w:val="WW8Num7z4"/>
    <w:rsid w:val="00CD31D0"/>
  </w:style>
  <w:style w:type="character" w:customStyle="1" w:styleId="WW8Num7z5">
    <w:name w:val="WW8Num7z5"/>
    <w:rsid w:val="00CD31D0"/>
  </w:style>
  <w:style w:type="character" w:customStyle="1" w:styleId="WW8Num7z6">
    <w:name w:val="WW8Num7z6"/>
    <w:rsid w:val="00CD31D0"/>
  </w:style>
  <w:style w:type="character" w:customStyle="1" w:styleId="WW8Num7z7">
    <w:name w:val="WW8Num7z7"/>
    <w:rsid w:val="00CD31D0"/>
  </w:style>
  <w:style w:type="character" w:customStyle="1" w:styleId="WW8Num7z8">
    <w:name w:val="WW8Num7z8"/>
    <w:rsid w:val="00CD31D0"/>
  </w:style>
  <w:style w:type="character" w:customStyle="1" w:styleId="WW8Num8z0">
    <w:name w:val="WW8Num8z0"/>
    <w:rsid w:val="00CD31D0"/>
    <w:rPr>
      <w:rFonts w:ascii="Calibri" w:eastAsia="Calibri" w:hAnsi="Calibri" w:cs="Calibri" w:hint="default"/>
    </w:rPr>
  </w:style>
  <w:style w:type="character" w:customStyle="1" w:styleId="WW8Num8z1">
    <w:name w:val="WW8Num8z1"/>
    <w:rsid w:val="00CD31D0"/>
    <w:rPr>
      <w:rFonts w:ascii="Courier New" w:hAnsi="Courier New" w:cs="Courier New" w:hint="default"/>
    </w:rPr>
  </w:style>
  <w:style w:type="character" w:customStyle="1" w:styleId="WW8Num8z2">
    <w:name w:val="WW8Num8z2"/>
    <w:rsid w:val="00CD31D0"/>
    <w:rPr>
      <w:rFonts w:ascii="Wingdings" w:hAnsi="Wingdings" w:cs="Wingdings" w:hint="default"/>
    </w:rPr>
  </w:style>
  <w:style w:type="character" w:customStyle="1" w:styleId="WW8Num8z3">
    <w:name w:val="WW8Num8z3"/>
    <w:rsid w:val="00CD31D0"/>
    <w:rPr>
      <w:rFonts w:ascii="Symbol" w:hAnsi="Symbol" w:cs="Symbol" w:hint="default"/>
    </w:rPr>
  </w:style>
  <w:style w:type="character" w:customStyle="1" w:styleId="WW8Num9z0">
    <w:name w:val="WW8Num9z0"/>
    <w:rsid w:val="00CD31D0"/>
    <w:rPr>
      <w:rFonts w:ascii="Symbol" w:hAnsi="Symbol" w:cs="Symbol" w:hint="default"/>
    </w:rPr>
  </w:style>
  <w:style w:type="character" w:customStyle="1" w:styleId="WW8Num9z1">
    <w:name w:val="WW8Num9z1"/>
    <w:rsid w:val="00CD31D0"/>
    <w:rPr>
      <w:rFonts w:ascii="Courier New" w:hAnsi="Courier New" w:cs="Courier New" w:hint="default"/>
    </w:rPr>
  </w:style>
  <w:style w:type="character" w:customStyle="1" w:styleId="WW8Num9z2">
    <w:name w:val="WW8Num9z2"/>
    <w:rsid w:val="00CD31D0"/>
    <w:rPr>
      <w:rFonts w:ascii="Wingdings" w:hAnsi="Wingdings" w:cs="Wingdings" w:hint="default"/>
    </w:rPr>
  </w:style>
  <w:style w:type="character" w:customStyle="1" w:styleId="WW8Num10z0">
    <w:name w:val="WW8Num10z0"/>
    <w:rsid w:val="00CD31D0"/>
    <w:rPr>
      <w:rFonts w:hint="default"/>
    </w:rPr>
  </w:style>
  <w:style w:type="character" w:customStyle="1" w:styleId="WW8Num10z1">
    <w:name w:val="WW8Num10z1"/>
    <w:rsid w:val="00CD31D0"/>
  </w:style>
  <w:style w:type="character" w:customStyle="1" w:styleId="WW8Num10z2">
    <w:name w:val="WW8Num10z2"/>
    <w:rsid w:val="00CD31D0"/>
  </w:style>
  <w:style w:type="character" w:customStyle="1" w:styleId="WW8Num10z3">
    <w:name w:val="WW8Num10z3"/>
    <w:rsid w:val="00CD31D0"/>
  </w:style>
  <w:style w:type="character" w:customStyle="1" w:styleId="WW8Num10z4">
    <w:name w:val="WW8Num10z4"/>
    <w:rsid w:val="00CD31D0"/>
  </w:style>
  <w:style w:type="character" w:customStyle="1" w:styleId="WW8Num10z5">
    <w:name w:val="WW8Num10z5"/>
    <w:rsid w:val="00CD31D0"/>
  </w:style>
  <w:style w:type="character" w:customStyle="1" w:styleId="WW8Num10z6">
    <w:name w:val="WW8Num10z6"/>
    <w:rsid w:val="00CD31D0"/>
  </w:style>
  <w:style w:type="character" w:customStyle="1" w:styleId="WW8Num10z7">
    <w:name w:val="WW8Num10z7"/>
    <w:rsid w:val="00CD31D0"/>
  </w:style>
  <w:style w:type="character" w:customStyle="1" w:styleId="WW8Num10z8">
    <w:name w:val="WW8Num10z8"/>
    <w:rsid w:val="00CD31D0"/>
  </w:style>
  <w:style w:type="character" w:customStyle="1" w:styleId="WW8Num11z0">
    <w:name w:val="WW8Num11z0"/>
    <w:rsid w:val="00CD31D0"/>
    <w:rPr>
      <w:rFonts w:hint="default"/>
    </w:rPr>
  </w:style>
  <w:style w:type="character" w:customStyle="1" w:styleId="WW8Num11z1">
    <w:name w:val="WW8Num11z1"/>
    <w:rsid w:val="00CD31D0"/>
  </w:style>
  <w:style w:type="character" w:customStyle="1" w:styleId="WW8Num11z2">
    <w:name w:val="WW8Num11z2"/>
    <w:rsid w:val="00CD31D0"/>
  </w:style>
  <w:style w:type="character" w:customStyle="1" w:styleId="WW8Num11z3">
    <w:name w:val="WW8Num11z3"/>
    <w:rsid w:val="00CD31D0"/>
  </w:style>
  <w:style w:type="character" w:customStyle="1" w:styleId="WW8Num11z4">
    <w:name w:val="WW8Num11z4"/>
    <w:rsid w:val="00CD31D0"/>
  </w:style>
  <w:style w:type="character" w:customStyle="1" w:styleId="WW8Num11z5">
    <w:name w:val="WW8Num11z5"/>
    <w:rsid w:val="00CD31D0"/>
  </w:style>
  <w:style w:type="character" w:customStyle="1" w:styleId="WW8Num11z6">
    <w:name w:val="WW8Num11z6"/>
    <w:rsid w:val="00CD31D0"/>
  </w:style>
  <w:style w:type="character" w:customStyle="1" w:styleId="WW8Num11z7">
    <w:name w:val="WW8Num11z7"/>
    <w:rsid w:val="00CD31D0"/>
  </w:style>
  <w:style w:type="character" w:customStyle="1" w:styleId="WW8Num11z8">
    <w:name w:val="WW8Num11z8"/>
    <w:rsid w:val="00CD31D0"/>
  </w:style>
  <w:style w:type="character" w:customStyle="1" w:styleId="WW8Num12z0">
    <w:name w:val="WW8Num12z0"/>
    <w:rsid w:val="00CD31D0"/>
    <w:rPr>
      <w:rFonts w:hint="default"/>
    </w:rPr>
  </w:style>
  <w:style w:type="character" w:customStyle="1" w:styleId="WW8Num12z1">
    <w:name w:val="WW8Num12z1"/>
    <w:rsid w:val="00CD31D0"/>
  </w:style>
  <w:style w:type="character" w:customStyle="1" w:styleId="WW8Num12z2">
    <w:name w:val="WW8Num12z2"/>
    <w:rsid w:val="00CD31D0"/>
  </w:style>
  <w:style w:type="character" w:customStyle="1" w:styleId="WW8Num12z3">
    <w:name w:val="WW8Num12z3"/>
    <w:rsid w:val="00CD31D0"/>
  </w:style>
  <w:style w:type="character" w:customStyle="1" w:styleId="WW8Num12z4">
    <w:name w:val="WW8Num12z4"/>
    <w:rsid w:val="00CD31D0"/>
  </w:style>
  <w:style w:type="character" w:customStyle="1" w:styleId="WW8Num12z5">
    <w:name w:val="WW8Num12z5"/>
    <w:rsid w:val="00CD31D0"/>
  </w:style>
  <w:style w:type="character" w:customStyle="1" w:styleId="WW8Num12z6">
    <w:name w:val="WW8Num12z6"/>
    <w:rsid w:val="00CD31D0"/>
  </w:style>
  <w:style w:type="character" w:customStyle="1" w:styleId="WW8Num12z7">
    <w:name w:val="WW8Num12z7"/>
    <w:rsid w:val="00CD31D0"/>
  </w:style>
  <w:style w:type="character" w:customStyle="1" w:styleId="WW8Num12z8">
    <w:name w:val="WW8Num12z8"/>
    <w:rsid w:val="00CD31D0"/>
  </w:style>
  <w:style w:type="character" w:customStyle="1" w:styleId="WW8Num13z0">
    <w:name w:val="WW8Num13z0"/>
    <w:rsid w:val="00CD31D0"/>
    <w:rPr>
      <w:rFonts w:hint="default"/>
    </w:rPr>
  </w:style>
  <w:style w:type="character" w:customStyle="1" w:styleId="WW8Num13z1">
    <w:name w:val="WW8Num13z1"/>
    <w:rsid w:val="00CD31D0"/>
  </w:style>
  <w:style w:type="character" w:customStyle="1" w:styleId="WW8Num13z2">
    <w:name w:val="WW8Num13z2"/>
    <w:rsid w:val="00CD31D0"/>
  </w:style>
  <w:style w:type="character" w:customStyle="1" w:styleId="WW8Num13z3">
    <w:name w:val="WW8Num13z3"/>
    <w:rsid w:val="00CD31D0"/>
  </w:style>
  <w:style w:type="character" w:customStyle="1" w:styleId="WW8Num13z4">
    <w:name w:val="WW8Num13z4"/>
    <w:rsid w:val="00CD31D0"/>
  </w:style>
  <w:style w:type="character" w:customStyle="1" w:styleId="WW8Num13z5">
    <w:name w:val="WW8Num13z5"/>
    <w:rsid w:val="00CD31D0"/>
  </w:style>
  <w:style w:type="character" w:customStyle="1" w:styleId="WW8Num13z6">
    <w:name w:val="WW8Num13z6"/>
    <w:rsid w:val="00CD31D0"/>
  </w:style>
  <w:style w:type="character" w:customStyle="1" w:styleId="WW8Num13z7">
    <w:name w:val="WW8Num13z7"/>
    <w:rsid w:val="00CD31D0"/>
  </w:style>
  <w:style w:type="character" w:customStyle="1" w:styleId="WW8Num13z8">
    <w:name w:val="WW8Num13z8"/>
    <w:rsid w:val="00CD31D0"/>
  </w:style>
  <w:style w:type="character" w:customStyle="1" w:styleId="WW8Num14z0">
    <w:name w:val="WW8Num14z0"/>
    <w:rsid w:val="00CD31D0"/>
    <w:rPr>
      <w:rFonts w:hint="default"/>
    </w:rPr>
  </w:style>
  <w:style w:type="character" w:customStyle="1" w:styleId="WW8Num14z1">
    <w:name w:val="WW8Num14z1"/>
    <w:rsid w:val="00CD31D0"/>
  </w:style>
  <w:style w:type="character" w:customStyle="1" w:styleId="WW8Num14z2">
    <w:name w:val="WW8Num14z2"/>
    <w:rsid w:val="00CD31D0"/>
  </w:style>
  <w:style w:type="character" w:customStyle="1" w:styleId="WW8Num14z3">
    <w:name w:val="WW8Num14z3"/>
    <w:rsid w:val="00CD31D0"/>
  </w:style>
  <w:style w:type="character" w:customStyle="1" w:styleId="WW8Num14z4">
    <w:name w:val="WW8Num14z4"/>
    <w:rsid w:val="00CD31D0"/>
  </w:style>
  <w:style w:type="character" w:customStyle="1" w:styleId="WW8Num14z5">
    <w:name w:val="WW8Num14z5"/>
    <w:rsid w:val="00CD31D0"/>
  </w:style>
  <w:style w:type="character" w:customStyle="1" w:styleId="WW8Num14z6">
    <w:name w:val="WW8Num14z6"/>
    <w:rsid w:val="00CD31D0"/>
  </w:style>
  <w:style w:type="character" w:customStyle="1" w:styleId="WW8Num14z7">
    <w:name w:val="WW8Num14z7"/>
    <w:rsid w:val="00CD31D0"/>
  </w:style>
  <w:style w:type="character" w:customStyle="1" w:styleId="WW8Num14z8">
    <w:name w:val="WW8Num14z8"/>
    <w:rsid w:val="00CD31D0"/>
  </w:style>
  <w:style w:type="character" w:customStyle="1" w:styleId="Standardnpsmoodstavce10">
    <w:name w:val="Standardní písmo odstavce1"/>
    <w:rsid w:val="00CD31D0"/>
  </w:style>
  <w:style w:type="paragraph" w:styleId="Titulek">
    <w:name w:val="caption"/>
    <w:basedOn w:val="Normln"/>
    <w:qFormat/>
    <w:rsid w:val="00CD31D0"/>
    <w:pPr>
      <w:suppressLineNumbers/>
      <w:spacing w:before="120" w:after="120"/>
    </w:pPr>
    <w:rPr>
      <w:rFonts w:cs="Mangal"/>
      <w:i/>
      <w:iCs/>
      <w:lang w:eastAsia="zh-CN"/>
    </w:rPr>
  </w:style>
  <w:style w:type="table" w:styleId="Mkatabulky">
    <w:name w:val="Table Grid"/>
    <w:basedOn w:val="Normlntabulka"/>
    <w:uiPriority w:val="39"/>
    <w:rsid w:val="00CD3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042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42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420C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1599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kubín</dc:creator>
  <cp:keywords/>
  <cp:lastModifiedBy>Karla</cp:lastModifiedBy>
  <cp:revision>22</cp:revision>
  <cp:lastPrinted>2020-10-15T12:22:00Z</cp:lastPrinted>
  <dcterms:created xsi:type="dcterms:W3CDTF">2021-07-07T11:42:00Z</dcterms:created>
  <dcterms:modified xsi:type="dcterms:W3CDTF">2021-07-13T07:38:00Z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